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FC2407" w14:textId="77777777" w:rsidR="003C57EA" w:rsidRDefault="003C57EA">
      <w:pPr>
        <w:spacing w:line="280" w:lineRule="atLeast"/>
        <w:rPr>
          <w:rFonts w:cs="Arial"/>
          <w:b/>
          <w:bCs/>
        </w:rPr>
      </w:pPr>
    </w:p>
    <w:p w14:paraId="7DFEFAC1" w14:textId="317428D7" w:rsidR="003C57EA" w:rsidRDefault="00871B43" w:rsidP="00871B43">
      <w:pPr>
        <w:tabs>
          <w:tab w:val="left" w:pos="5842"/>
        </w:tabs>
        <w:spacing w:line="280" w:lineRule="atLeast"/>
        <w:rPr>
          <w:rFonts w:cs="Arial"/>
          <w:b/>
          <w:bCs/>
        </w:rPr>
      </w:pPr>
      <w:r>
        <w:rPr>
          <w:rFonts w:cs="Arial"/>
          <w:b/>
          <w:bCs/>
        </w:rPr>
        <w:tab/>
      </w:r>
    </w:p>
    <w:p w14:paraId="39E6B2A1" w14:textId="77777777" w:rsidR="003C57EA" w:rsidRDefault="003C57EA">
      <w:pPr>
        <w:spacing w:line="280" w:lineRule="atLeast"/>
        <w:rPr>
          <w:rFonts w:cs="Arial"/>
          <w:b/>
          <w:bCs/>
        </w:rPr>
      </w:pPr>
    </w:p>
    <w:p w14:paraId="625F8F58" w14:textId="77777777" w:rsidR="003C57EA" w:rsidRDefault="003C57EA">
      <w:pPr>
        <w:spacing w:line="280" w:lineRule="atLeast"/>
        <w:rPr>
          <w:rFonts w:cs="Arial"/>
          <w:b/>
          <w:bCs/>
        </w:rPr>
      </w:pPr>
    </w:p>
    <w:p w14:paraId="16D0365C" w14:textId="77777777" w:rsidR="002979B1" w:rsidRDefault="002979B1" w:rsidP="002979B1">
      <w:pPr>
        <w:spacing w:line="280" w:lineRule="atLeast"/>
        <w:rPr>
          <w:rFonts w:cs="Arial"/>
          <w:b/>
          <w:bCs/>
        </w:rPr>
      </w:pPr>
    </w:p>
    <w:p w14:paraId="7991EB65" w14:textId="77777777" w:rsidR="002979B1" w:rsidRDefault="002979B1" w:rsidP="002979B1">
      <w:pPr>
        <w:tabs>
          <w:tab w:val="left" w:pos="5842"/>
        </w:tabs>
        <w:spacing w:line="280" w:lineRule="atLeast"/>
        <w:rPr>
          <w:rFonts w:cs="Arial"/>
          <w:b/>
          <w:bCs/>
        </w:rPr>
      </w:pPr>
      <w:r>
        <w:rPr>
          <w:rFonts w:cs="Arial"/>
          <w:b/>
          <w:bCs/>
        </w:rPr>
        <w:tab/>
      </w:r>
    </w:p>
    <w:p w14:paraId="3971FD86" w14:textId="748A52A8" w:rsidR="002979B1" w:rsidRDefault="002979B1" w:rsidP="002979B1">
      <w:pPr>
        <w:tabs>
          <w:tab w:val="left" w:pos="5842"/>
        </w:tabs>
        <w:spacing w:line="280" w:lineRule="atLeast"/>
        <w:rPr>
          <w:rFonts w:cs="Arial"/>
          <w:b/>
          <w:bCs/>
        </w:rPr>
      </w:pPr>
      <w:r>
        <w:rPr>
          <w:rFonts w:cs="Arial"/>
          <w:b/>
          <w:bCs/>
        </w:rPr>
        <w:t>Leipziger Buchmesse</w:t>
      </w:r>
    </w:p>
    <w:p w14:paraId="6517C3BC" w14:textId="77777777" w:rsidR="002979B1" w:rsidRDefault="002979B1" w:rsidP="002979B1">
      <w:pPr>
        <w:spacing w:line="280" w:lineRule="atLeast"/>
        <w:rPr>
          <w:rFonts w:cs="Arial"/>
          <w:b/>
          <w:bCs/>
          <w:szCs w:val="22"/>
        </w:rPr>
      </w:pPr>
      <w:r>
        <w:rPr>
          <w:rFonts w:cs="Arial"/>
          <w:b/>
          <w:bCs/>
          <w:szCs w:val="22"/>
        </w:rPr>
        <w:t>(27. bis 30. März 2025)</w:t>
      </w:r>
    </w:p>
    <w:p w14:paraId="5BBCFD21" w14:textId="77777777" w:rsidR="002979B1" w:rsidRDefault="002979B1" w:rsidP="002979B1">
      <w:pPr>
        <w:spacing w:line="280" w:lineRule="atLeast"/>
        <w:rPr>
          <w:rFonts w:cs="Arial"/>
          <w:szCs w:val="22"/>
        </w:rPr>
      </w:pPr>
    </w:p>
    <w:p w14:paraId="7C47C229" w14:textId="77777777" w:rsidR="002979B1" w:rsidRDefault="002979B1" w:rsidP="002979B1">
      <w:pPr>
        <w:spacing w:line="280" w:lineRule="atLeast"/>
        <w:rPr>
          <w:rFonts w:cs="Arial"/>
          <w:szCs w:val="22"/>
        </w:rPr>
      </w:pPr>
      <w:r>
        <w:rPr>
          <w:rFonts w:cs="Arial"/>
          <w:szCs w:val="22"/>
        </w:rPr>
        <w:t>Leipzig, 27.03.2025</w:t>
      </w:r>
    </w:p>
    <w:p w14:paraId="67F0A3AA" w14:textId="77777777" w:rsidR="002979B1" w:rsidRDefault="002979B1" w:rsidP="002979B1">
      <w:pPr>
        <w:spacing w:line="280" w:lineRule="atLeast"/>
        <w:rPr>
          <w:rFonts w:cs="Arial"/>
        </w:rPr>
      </w:pPr>
    </w:p>
    <w:p w14:paraId="15C3ABDE" w14:textId="77777777" w:rsidR="002979B1" w:rsidRDefault="002979B1" w:rsidP="002979B1">
      <w:pPr>
        <w:spacing w:line="280" w:lineRule="atLeast"/>
        <w:jc w:val="both"/>
        <w:rPr>
          <w:rFonts w:cs="Arial"/>
          <w:b/>
          <w:sz w:val="28"/>
          <w:szCs w:val="28"/>
        </w:rPr>
      </w:pPr>
      <w:r>
        <w:rPr>
          <w:rFonts w:cs="Arial"/>
          <w:b/>
          <w:sz w:val="28"/>
          <w:szCs w:val="28"/>
        </w:rPr>
        <w:t xml:space="preserve">Eröffnung der </w:t>
      </w:r>
      <w:r w:rsidRPr="00145725">
        <w:rPr>
          <w:rFonts w:cs="Arial"/>
          <w:b/>
          <w:sz w:val="28"/>
          <w:szCs w:val="28"/>
        </w:rPr>
        <w:t>Leipziger Buchmesse</w:t>
      </w:r>
      <w:r>
        <w:rPr>
          <w:rFonts w:cs="Arial"/>
          <w:b/>
          <w:sz w:val="28"/>
          <w:szCs w:val="28"/>
        </w:rPr>
        <w:t xml:space="preserve"> 2025 und</w:t>
      </w:r>
      <w:r w:rsidRPr="00145725">
        <w:rPr>
          <w:rFonts w:cs="Arial"/>
          <w:b/>
          <w:sz w:val="28"/>
          <w:szCs w:val="28"/>
        </w:rPr>
        <w:t xml:space="preserve"> </w:t>
      </w:r>
      <w:r>
        <w:rPr>
          <w:rFonts w:cs="Arial"/>
          <w:b/>
          <w:sz w:val="28"/>
          <w:szCs w:val="28"/>
        </w:rPr>
        <w:t xml:space="preserve">Preisverleihung an </w:t>
      </w:r>
      <w:proofErr w:type="spellStart"/>
      <w:r>
        <w:rPr>
          <w:rFonts w:cs="Arial"/>
          <w:b/>
          <w:sz w:val="28"/>
          <w:szCs w:val="28"/>
        </w:rPr>
        <w:t>Alhierd</w:t>
      </w:r>
      <w:proofErr w:type="spellEnd"/>
      <w:r>
        <w:rPr>
          <w:rFonts w:cs="Arial"/>
          <w:b/>
          <w:sz w:val="28"/>
          <w:szCs w:val="28"/>
        </w:rPr>
        <w:t xml:space="preserve"> </w:t>
      </w:r>
      <w:proofErr w:type="spellStart"/>
      <w:r>
        <w:rPr>
          <w:rFonts w:cs="Arial"/>
          <w:b/>
          <w:sz w:val="28"/>
          <w:szCs w:val="28"/>
        </w:rPr>
        <w:t>Bacharevi</w:t>
      </w:r>
      <w:r w:rsidRPr="00143D2E">
        <w:rPr>
          <w:rFonts w:cs="Arial"/>
          <w:b/>
          <w:sz w:val="28"/>
          <w:szCs w:val="28"/>
        </w:rPr>
        <w:t>č</w:t>
      </w:r>
      <w:proofErr w:type="spellEnd"/>
    </w:p>
    <w:p w14:paraId="0EA527D6" w14:textId="77777777" w:rsidR="002979B1" w:rsidRDefault="002979B1" w:rsidP="002979B1">
      <w:pPr>
        <w:spacing w:line="280" w:lineRule="atLeast"/>
        <w:jc w:val="both"/>
        <w:rPr>
          <w:rFonts w:cs="Arial"/>
          <w:b/>
          <w:color w:val="D9D9D9" w:themeColor="background1" w:themeShade="D9"/>
          <w:sz w:val="24"/>
          <w:szCs w:val="24"/>
        </w:rPr>
      </w:pPr>
    </w:p>
    <w:p w14:paraId="70F5FB74" w14:textId="2136480C" w:rsidR="002979B1" w:rsidRDefault="00B42C09" w:rsidP="002979B1">
      <w:pPr>
        <w:pStyle w:val="berschrift1"/>
        <w:spacing w:line="280" w:lineRule="atLeast"/>
        <w:rPr>
          <w:rFonts w:cs="Arial"/>
          <w:bCs/>
          <w:sz w:val="24"/>
          <w:szCs w:val="24"/>
        </w:rPr>
      </w:pPr>
      <w:r>
        <w:rPr>
          <w:rFonts w:cs="Arial"/>
          <w:bCs/>
          <w:sz w:val="24"/>
          <w:szCs w:val="24"/>
        </w:rPr>
        <w:t>Dem</w:t>
      </w:r>
      <w:r w:rsidRPr="00B42C09">
        <w:rPr>
          <w:rFonts w:cs="Arial"/>
          <w:bCs/>
          <w:sz w:val="24"/>
          <w:szCs w:val="24"/>
        </w:rPr>
        <w:t xml:space="preserve"> belarussischen Autor droht in seinem Heimatland die Verhaftung, </w:t>
      </w:r>
      <w:r>
        <w:rPr>
          <w:rFonts w:cs="Arial"/>
          <w:bCs/>
          <w:sz w:val="24"/>
          <w:szCs w:val="24"/>
        </w:rPr>
        <w:t>sein Buch wurde verboten</w:t>
      </w:r>
    </w:p>
    <w:p w14:paraId="27BC929E" w14:textId="77777777" w:rsidR="002979B1" w:rsidRPr="00677821" w:rsidRDefault="002979B1" w:rsidP="002979B1"/>
    <w:p w14:paraId="08518C72" w14:textId="544F6608" w:rsidR="002979B1" w:rsidRPr="00154D80" w:rsidRDefault="002979B1" w:rsidP="002979B1">
      <w:pPr>
        <w:tabs>
          <w:tab w:val="left" w:pos="1134"/>
        </w:tabs>
        <w:spacing w:line="280" w:lineRule="atLeast"/>
        <w:jc w:val="both"/>
        <w:rPr>
          <w:b/>
          <w:bCs/>
        </w:rPr>
      </w:pPr>
      <w:r w:rsidRPr="00154D80">
        <w:rPr>
          <w:b/>
        </w:rPr>
        <w:t xml:space="preserve">Gestern Abend </w:t>
      </w:r>
      <w:r w:rsidR="000F1C21">
        <w:rPr>
          <w:b/>
        </w:rPr>
        <w:t>fand im Gewandhaus zu Leipzig die offizielle Eröffnung der</w:t>
      </w:r>
      <w:r w:rsidRPr="00154D80">
        <w:rPr>
          <w:b/>
        </w:rPr>
        <w:t xml:space="preserve"> Leipziger Buchmesse 2025</w:t>
      </w:r>
      <w:r w:rsidR="000F1C21">
        <w:rPr>
          <w:b/>
        </w:rPr>
        <w:t xml:space="preserve"> statt</w:t>
      </w:r>
      <w:r w:rsidRPr="00154D80">
        <w:rPr>
          <w:b/>
        </w:rPr>
        <w:t>. Der</w:t>
      </w:r>
      <w:r w:rsidRPr="00154D80">
        <w:rPr>
          <w:b/>
          <w:bCs/>
        </w:rPr>
        <w:t xml:space="preserve"> Leipziger Buchpreis zur Europäische</w:t>
      </w:r>
      <w:r>
        <w:rPr>
          <w:b/>
          <w:bCs/>
        </w:rPr>
        <w:t>n</w:t>
      </w:r>
      <w:r w:rsidRPr="00154D80">
        <w:rPr>
          <w:b/>
          <w:bCs/>
        </w:rPr>
        <w:t xml:space="preserve"> Verständigung ging dieses Jahr an den belarussischen, im Exil lebenden Schriftsteller </w:t>
      </w:r>
      <w:proofErr w:type="spellStart"/>
      <w:r w:rsidRPr="00154D80">
        <w:rPr>
          <w:b/>
          <w:bCs/>
        </w:rPr>
        <w:t>Alhierd</w:t>
      </w:r>
      <w:proofErr w:type="spellEnd"/>
      <w:r w:rsidRPr="00154D80">
        <w:rPr>
          <w:b/>
          <w:bCs/>
        </w:rPr>
        <w:t xml:space="preserve"> </w:t>
      </w:r>
      <w:proofErr w:type="spellStart"/>
      <w:r w:rsidRPr="00154D80">
        <w:rPr>
          <w:b/>
          <w:bCs/>
        </w:rPr>
        <w:t>Bacharevič</w:t>
      </w:r>
      <w:proofErr w:type="spellEnd"/>
      <w:r w:rsidR="00B42C09">
        <w:rPr>
          <w:b/>
          <w:bCs/>
        </w:rPr>
        <w:t>. Er wurde</w:t>
      </w:r>
      <w:r w:rsidRPr="00154D80">
        <w:rPr>
          <w:b/>
          <w:bCs/>
        </w:rPr>
        <w:t xml:space="preserve"> für sein Buch „Europas Hunde“</w:t>
      </w:r>
      <w:r w:rsidR="00B42C09">
        <w:rPr>
          <w:b/>
          <w:bCs/>
        </w:rPr>
        <w:t xml:space="preserve"> ausgezeichnet, das in seiner Heimat inzwischen verboten ist</w:t>
      </w:r>
      <w:r w:rsidRPr="00154D80">
        <w:rPr>
          <w:b/>
          <w:bCs/>
        </w:rPr>
        <w:t>.</w:t>
      </w:r>
      <w:r w:rsidRPr="00677821">
        <w:rPr>
          <w:b/>
          <w:bCs/>
        </w:rPr>
        <w:t xml:space="preserve"> </w:t>
      </w:r>
      <w:r w:rsidR="00B42C09" w:rsidRPr="00B42C09">
        <w:rPr>
          <w:rFonts w:cs="Arial"/>
          <w:b/>
          <w:szCs w:val="22"/>
        </w:rPr>
        <w:t>Für</w:t>
      </w:r>
      <w:r w:rsidR="00B42C09">
        <w:rPr>
          <w:rFonts w:cs="Arial"/>
          <w:b/>
          <w:szCs w:val="22"/>
        </w:rPr>
        <w:t xml:space="preserve"> Norwegen,</w:t>
      </w:r>
      <w:r w:rsidR="00B42C09" w:rsidRPr="00B42C09">
        <w:rPr>
          <w:rFonts w:cs="Arial"/>
          <w:b/>
          <w:szCs w:val="22"/>
        </w:rPr>
        <w:t xml:space="preserve"> das Gastland 2025</w:t>
      </w:r>
      <w:r w:rsidR="00B42C09">
        <w:rPr>
          <w:rFonts w:cs="Arial"/>
          <w:b/>
          <w:szCs w:val="22"/>
        </w:rPr>
        <w:t xml:space="preserve">, das sich unter dem Motto „Traum im Frühling“ </w:t>
      </w:r>
      <w:r w:rsidR="000F1C21">
        <w:rPr>
          <w:rFonts w:cs="Arial"/>
          <w:b/>
          <w:szCs w:val="22"/>
        </w:rPr>
        <w:t xml:space="preserve">in Leipzig </w:t>
      </w:r>
      <w:r w:rsidR="00B42C09">
        <w:rPr>
          <w:rFonts w:cs="Arial"/>
          <w:b/>
          <w:szCs w:val="22"/>
        </w:rPr>
        <w:t>präsentiert,</w:t>
      </w:r>
      <w:r w:rsidR="00B42C09" w:rsidRPr="00B42C09">
        <w:rPr>
          <w:rFonts w:cs="Arial"/>
          <w:b/>
          <w:szCs w:val="22"/>
        </w:rPr>
        <w:t xml:space="preserve"> sprach </w:t>
      </w:r>
      <w:proofErr w:type="spellStart"/>
      <w:r w:rsidR="00B42C09" w:rsidRPr="00B42C09">
        <w:rPr>
          <w:rFonts w:cs="Arial"/>
          <w:b/>
          <w:szCs w:val="22"/>
        </w:rPr>
        <w:t>Lubna</w:t>
      </w:r>
      <w:proofErr w:type="spellEnd"/>
      <w:r w:rsidR="00B42C09" w:rsidRPr="00B42C09">
        <w:rPr>
          <w:rFonts w:cs="Arial"/>
          <w:b/>
          <w:szCs w:val="22"/>
        </w:rPr>
        <w:t xml:space="preserve"> </w:t>
      </w:r>
      <w:proofErr w:type="spellStart"/>
      <w:r w:rsidR="00B42C09" w:rsidRPr="00B42C09">
        <w:rPr>
          <w:rFonts w:cs="Arial"/>
          <w:b/>
          <w:szCs w:val="22"/>
        </w:rPr>
        <w:t>Jaffery</w:t>
      </w:r>
      <w:proofErr w:type="spellEnd"/>
      <w:r w:rsidR="00B42C09" w:rsidRPr="00B42C09">
        <w:rPr>
          <w:rFonts w:cs="Arial"/>
          <w:b/>
          <w:szCs w:val="22"/>
        </w:rPr>
        <w:t>, Ministerin für Kultur und Gleichstellung des Königreiches Norwegen.</w:t>
      </w:r>
    </w:p>
    <w:p w14:paraId="3B85AB1C" w14:textId="77777777" w:rsidR="002979B1" w:rsidRPr="00677821" w:rsidRDefault="002979B1" w:rsidP="002979B1">
      <w:pPr>
        <w:spacing w:line="280" w:lineRule="atLeast"/>
        <w:jc w:val="both"/>
        <w:rPr>
          <w:rFonts w:cs="Arial"/>
          <w:szCs w:val="22"/>
        </w:rPr>
      </w:pPr>
    </w:p>
    <w:p w14:paraId="124594E3" w14:textId="6C4A35EE" w:rsidR="002979B1" w:rsidRDefault="00B42C09" w:rsidP="002979B1">
      <w:pPr>
        <w:spacing w:line="280" w:lineRule="atLeast"/>
        <w:jc w:val="both"/>
        <w:rPr>
          <w:rFonts w:cs="Arial"/>
          <w:szCs w:val="22"/>
        </w:rPr>
      </w:pPr>
      <w:r w:rsidRPr="00677821">
        <w:rPr>
          <w:rFonts w:cs="Arial"/>
          <w:szCs w:val="22"/>
        </w:rPr>
        <w:t>Barbara Klepsch</w:t>
      </w:r>
      <w:r>
        <w:rPr>
          <w:rFonts w:cs="Arial"/>
          <w:szCs w:val="22"/>
        </w:rPr>
        <w:t xml:space="preserve">, </w:t>
      </w:r>
      <w:r w:rsidR="00274B97" w:rsidRPr="00274B97">
        <w:rPr>
          <w:rFonts w:cs="Arial"/>
          <w:szCs w:val="22"/>
        </w:rPr>
        <w:t xml:space="preserve">Staatsministerin für Kultur und Tourismus des Freistaates Sachsen, </w:t>
      </w:r>
      <w:r>
        <w:rPr>
          <w:rFonts w:cs="Arial"/>
          <w:szCs w:val="22"/>
        </w:rPr>
        <w:t xml:space="preserve">übergab auf dem Höhepunkt des Abends </w:t>
      </w:r>
      <w:r w:rsidR="000F1C21" w:rsidRPr="00274B97">
        <w:rPr>
          <w:rFonts w:cs="Arial"/>
          <w:szCs w:val="22"/>
        </w:rPr>
        <w:t>in Vertretung des Ministerpräsidenten</w:t>
      </w:r>
      <w:r w:rsidR="000F1C21" w:rsidRPr="00677821">
        <w:rPr>
          <w:rFonts w:cs="Arial"/>
          <w:szCs w:val="22"/>
        </w:rPr>
        <w:t xml:space="preserve"> </w:t>
      </w:r>
      <w:r w:rsidRPr="00677821">
        <w:rPr>
          <w:rFonts w:cs="Arial"/>
          <w:szCs w:val="22"/>
        </w:rPr>
        <w:t xml:space="preserve">den Leipziger Buchpreis zur Europäischen Verständigung an </w:t>
      </w:r>
      <w:proofErr w:type="spellStart"/>
      <w:r w:rsidRPr="00677821">
        <w:rPr>
          <w:rFonts w:cs="Arial"/>
          <w:szCs w:val="22"/>
        </w:rPr>
        <w:t>Alhierd</w:t>
      </w:r>
      <w:proofErr w:type="spellEnd"/>
      <w:r w:rsidRPr="00677821">
        <w:rPr>
          <w:rFonts w:cs="Arial"/>
          <w:szCs w:val="22"/>
        </w:rPr>
        <w:t xml:space="preserve"> </w:t>
      </w:r>
      <w:proofErr w:type="spellStart"/>
      <w:r w:rsidRPr="00677821">
        <w:rPr>
          <w:rFonts w:cs="Arial"/>
          <w:szCs w:val="22"/>
        </w:rPr>
        <w:t>Bacharevič</w:t>
      </w:r>
      <w:proofErr w:type="spellEnd"/>
      <w:r>
        <w:rPr>
          <w:rFonts w:cs="Arial"/>
          <w:szCs w:val="22"/>
        </w:rPr>
        <w:t>.</w:t>
      </w:r>
      <w:r w:rsidRPr="00B42C09">
        <w:rPr>
          <w:rFonts w:cs="Arial"/>
          <w:szCs w:val="22"/>
        </w:rPr>
        <w:t xml:space="preserve"> </w:t>
      </w:r>
      <w:r>
        <w:rPr>
          <w:rFonts w:cs="Arial"/>
          <w:szCs w:val="22"/>
        </w:rPr>
        <w:t>Er wurde</w:t>
      </w:r>
      <w:r w:rsidRPr="00677821">
        <w:rPr>
          <w:rFonts w:cs="Arial"/>
          <w:szCs w:val="22"/>
        </w:rPr>
        <w:t xml:space="preserve"> für sein Buch „Europas Hunde“ (Voland &amp; </w:t>
      </w:r>
      <w:proofErr w:type="spellStart"/>
      <w:r w:rsidRPr="00677821">
        <w:rPr>
          <w:rFonts w:cs="Arial"/>
          <w:szCs w:val="22"/>
        </w:rPr>
        <w:t>Quist</w:t>
      </w:r>
      <w:proofErr w:type="spellEnd"/>
      <w:r w:rsidRPr="00677821">
        <w:rPr>
          <w:rFonts w:cs="Arial"/>
          <w:szCs w:val="22"/>
        </w:rPr>
        <w:t>)</w:t>
      </w:r>
      <w:r>
        <w:rPr>
          <w:rFonts w:cs="Arial"/>
          <w:szCs w:val="22"/>
        </w:rPr>
        <w:t xml:space="preserve"> ausgezeichnet</w:t>
      </w:r>
      <w:r w:rsidRPr="00677821">
        <w:rPr>
          <w:rFonts w:cs="Arial"/>
          <w:szCs w:val="22"/>
        </w:rPr>
        <w:t xml:space="preserve">, </w:t>
      </w:r>
      <w:r>
        <w:rPr>
          <w:rFonts w:cs="Arial"/>
          <w:szCs w:val="22"/>
        </w:rPr>
        <w:t>das</w:t>
      </w:r>
      <w:r w:rsidRPr="00677821">
        <w:rPr>
          <w:rFonts w:cs="Arial"/>
          <w:szCs w:val="22"/>
        </w:rPr>
        <w:t xml:space="preserve"> von Paul-Celan-Preisträger Thomas Weiler</w:t>
      </w:r>
      <w:r>
        <w:rPr>
          <w:rFonts w:cs="Arial"/>
          <w:szCs w:val="22"/>
        </w:rPr>
        <w:t xml:space="preserve"> ins Deutsche übersetzt worden ist</w:t>
      </w:r>
      <w:r w:rsidRPr="00677821">
        <w:rPr>
          <w:rFonts w:cs="Arial"/>
          <w:szCs w:val="22"/>
        </w:rPr>
        <w:t xml:space="preserve">. </w:t>
      </w:r>
      <w:r>
        <w:rPr>
          <w:rFonts w:cs="Arial"/>
          <w:szCs w:val="22"/>
        </w:rPr>
        <w:t>D</w:t>
      </w:r>
      <w:r w:rsidRPr="00677821">
        <w:rPr>
          <w:rFonts w:cs="Arial"/>
          <w:szCs w:val="22"/>
        </w:rPr>
        <w:t xml:space="preserve">em belarussischen Autor droht in seinem Heimatland die Verhaftung, weswegen er und seine Frau, die Autorin Julia </w:t>
      </w:r>
      <w:proofErr w:type="spellStart"/>
      <w:r w:rsidRPr="00677821">
        <w:rPr>
          <w:rFonts w:cs="Arial"/>
          <w:szCs w:val="22"/>
        </w:rPr>
        <w:t>Cimafiejeva</w:t>
      </w:r>
      <w:proofErr w:type="spellEnd"/>
      <w:r>
        <w:rPr>
          <w:rFonts w:cs="Arial"/>
          <w:szCs w:val="22"/>
        </w:rPr>
        <w:t>,</w:t>
      </w:r>
      <w:r w:rsidRPr="00677821">
        <w:rPr>
          <w:rFonts w:cs="Arial"/>
          <w:szCs w:val="22"/>
        </w:rPr>
        <w:t xml:space="preserve"> im Exil</w:t>
      </w:r>
      <w:r w:rsidR="00042180">
        <w:rPr>
          <w:rFonts w:cs="Arial"/>
          <w:szCs w:val="22"/>
        </w:rPr>
        <w:t xml:space="preserve"> –</w:t>
      </w:r>
      <w:r w:rsidRPr="00677821">
        <w:rPr>
          <w:rFonts w:cs="Arial"/>
          <w:szCs w:val="22"/>
        </w:rPr>
        <w:t xml:space="preserve"> derzeit in Berlin</w:t>
      </w:r>
      <w:r w:rsidR="00042180">
        <w:rPr>
          <w:rFonts w:cs="Arial"/>
          <w:szCs w:val="22"/>
        </w:rPr>
        <w:t xml:space="preserve"> –</w:t>
      </w:r>
      <w:r w:rsidRPr="00677821">
        <w:rPr>
          <w:rFonts w:cs="Arial"/>
          <w:szCs w:val="22"/>
        </w:rPr>
        <w:t xml:space="preserve"> leben.</w:t>
      </w:r>
    </w:p>
    <w:p w14:paraId="0C7D0115" w14:textId="77777777" w:rsidR="000F1C21" w:rsidRDefault="000F1C21" w:rsidP="002979B1">
      <w:pPr>
        <w:spacing w:line="280" w:lineRule="atLeast"/>
        <w:jc w:val="both"/>
        <w:rPr>
          <w:rFonts w:cs="Arial"/>
          <w:szCs w:val="22"/>
        </w:rPr>
      </w:pPr>
    </w:p>
    <w:p w14:paraId="7FB0F48E" w14:textId="553C6AB2" w:rsidR="000F1C21" w:rsidRDefault="000F1C21" w:rsidP="000F1C21">
      <w:pPr>
        <w:spacing w:line="280" w:lineRule="atLeast"/>
        <w:jc w:val="both"/>
        <w:rPr>
          <w:rFonts w:cs="Arial"/>
          <w:szCs w:val="22"/>
        </w:rPr>
      </w:pPr>
      <w:r>
        <w:rPr>
          <w:rFonts w:cs="Arial"/>
          <w:szCs w:val="22"/>
        </w:rPr>
        <w:t>„</w:t>
      </w:r>
      <w:r w:rsidRPr="00865DF5">
        <w:rPr>
          <w:rFonts w:cs="Arial"/>
          <w:szCs w:val="22"/>
        </w:rPr>
        <w:t xml:space="preserve">Belarus ist auf der Landkarte der europäischen Literatur ein blinder Fleck. </w:t>
      </w:r>
      <w:r>
        <w:rPr>
          <w:rFonts w:cs="Arial"/>
          <w:szCs w:val="22"/>
        </w:rPr>
        <w:t xml:space="preserve">(…) </w:t>
      </w:r>
      <w:r>
        <w:t xml:space="preserve">Dieser Preis für ‚Europas Hunde‘ trägt dazu bei, Belarus auf unserer literarischen Landkarte sichtbar zu machen“, sagte </w:t>
      </w:r>
      <w:r>
        <w:rPr>
          <w:rFonts w:cs="Arial"/>
          <w:szCs w:val="22"/>
        </w:rPr>
        <w:t xml:space="preserve">die Schweizer Literaturkritikerin und Autorin </w:t>
      </w:r>
      <w:r w:rsidRPr="00677821">
        <w:rPr>
          <w:rFonts w:cs="Arial"/>
          <w:szCs w:val="22"/>
        </w:rPr>
        <w:t xml:space="preserve">Sieglinde Geisel </w:t>
      </w:r>
      <w:r>
        <w:rPr>
          <w:rFonts w:cs="Arial"/>
          <w:szCs w:val="22"/>
        </w:rPr>
        <w:t>zu Beginn ihrer</w:t>
      </w:r>
      <w:r w:rsidRPr="00865DF5">
        <w:rPr>
          <w:rFonts w:cs="Arial"/>
          <w:szCs w:val="22"/>
        </w:rPr>
        <w:t xml:space="preserve"> </w:t>
      </w:r>
      <w:r w:rsidRPr="00677821">
        <w:rPr>
          <w:rFonts w:cs="Arial"/>
          <w:szCs w:val="22"/>
        </w:rPr>
        <w:t>Laudatio</w:t>
      </w:r>
      <w:r>
        <w:rPr>
          <w:rFonts w:cs="Arial"/>
          <w:szCs w:val="22"/>
        </w:rPr>
        <w:t xml:space="preserve"> auf</w:t>
      </w:r>
      <w:r w:rsidRPr="000F1C21">
        <w:t xml:space="preserve"> </w:t>
      </w:r>
      <w:proofErr w:type="spellStart"/>
      <w:r w:rsidRPr="000F1C21">
        <w:rPr>
          <w:rFonts w:cs="Arial"/>
          <w:szCs w:val="22"/>
        </w:rPr>
        <w:t>Bacharevič</w:t>
      </w:r>
      <w:proofErr w:type="spellEnd"/>
      <w:r>
        <w:rPr>
          <w:rFonts w:cs="Arial"/>
          <w:szCs w:val="22"/>
        </w:rPr>
        <w:t>.</w:t>
      </w:r>
      <w:r w:rsidRPr="00677821">
        <w:rPr>
          <w:rFonts w:cs="Arial"/>
          <w:szCs w:val="22"/>
        </w:rPr>
        <w:t xml:space="preserve"> „Die ‚Karriere‘ von ‚Europas Hunde‘ in </w:t>
      </w:r>
      <w:r>
        <w:rPr>
          <w:rFonts w:cs="Arial"/>
          <w:szCs w:val="22"/>
        </w:rPr>
        <w:t>seiner</w:t>
      </w:r>
      <w:r w:rsidRPr="00677821">
        <w:rPr>
          <w:rFonts w:cs="Arial"/>
          <w:szCs w:val="22"/>
        </w:rPr>
        <w:t xml:space="preserve"> Heimat allerdings dürfte in der Literaturgeschichte ohne Beispiel sein. Bei seinem Erscheinen im Jahr 2017 wurde der Roman in Belarus als ‚Buch des Jahres‘ gefeiert, zwei Jahre später war ‚Europas Hunde‘ in Russland für den </w:t>
      </w:r>
      <w:proofErr w:type="spellStart"/>
      <w:r w:rsidRPr="00677821">
        <w:rPr>
          <w:rFonts w:cs="Arial"/>
          <w:szCs w:val="22"/>
        </w:rPr>
        <w:t>Bolschaja</w:t>
      </w:r>
      <w:proofErr w:type="spellEnd"/>
      <w:r w:rsidRPr="00677821">
        <w:rPr>
          <w:rFonts w:cs="Arial"/>
          <w:szCs w:val="22"/>
        </w:rPr>
        <w:t xml:space="preserve"> </w:t>
      </w:r>
      <w:proofErr w:type="spellStart"/>
      <w:r w:rsidRPr="00677821">
        <w:rPr>
          <w:rFonts w:cs="Arial"/>
          <w:szCs w:val="22"/>
        </w:rPr>
        <w:t>Kniga</w:t>
      </w:r>
      <w:proofErr w:type="spellEnd"/>
      <w:r w:rsidRPr="00677821">
        <w:rPr>
          <w:rFonts w:cs="Arial"/>
          <w:szCs w:val="22"/>
        </w:rPr>
        <w:t xml:space="preserve"> nominiert, den wichtigsten russischen Literaturpreis. Inzwischen jedoch ist </w:t>
      </w:r>
      <w:proofErr w:type="spellStart"/>
      <w:r w:rsidRPr="00677821">
        <w:rPr>
          <w:rFonts w:cs="Arial"/>
          <w:szCs w:val="22"/>
        </w:rPr>
        <w:t>Alhierd</w:t>
      </w:r>
      <w:proofErr w:type="spellEnd"/>
      <w:r w:rsidRPr="00677821">
        <w:rPr>
          <w:rFonts w:cs="Arial"/>
          <w:szCs w:val="22"/>
        </w:rPr>
        <w:t xml:space="preserve"> </w:t>
      </w:r>
      <w:proofErr w:type="spellStart"/>
      <w:r w:rsidRPr="00677821">
        <w:rPr>
          <w:rFonts w:cs="Arial"/>
          <w:szCs w:val="22"/>
        </w:rPr>
        <w:t>Bacharevičs</w:t>
      </w:r>
      <w:proofErr w:type="spellEnd"/>
      <w:r w:rsidRPr="00677821">
        <w:rPr>
          <w:rFonts w:cs="Arial"/>
          <w:szCs w:val="22"/>
        </w:rPr>
        <w:t xml:space="preserve"> Name in Belarus aus der Literatur getilgt: Seine Bücher sind verboten, es ist gefährlich, sie zu besitzen.“ </w:t>
      </w:r>
    </w:p>
    <w:p w14:paraId="126D7C8B" w14:textId="77777777" w:rsidR="002979B1" w:rsidRPr="00677821" w:rsidRDefault="002979B1" w:rsidP="002979B1">
      <w:pPr>
        <w:spacing w:line="280" w:lineRule="atLeast"/>
        <w:jc w:val="both"/>
        <w:rPr>
          <w:rFonts w:cs="Arial"/>
          <w:szCs w:val="22"/>
        </w:rPr>
      </w:pPr>
    </w:p>
    <w:p w14:paraId="61D3E6A7" w14:textId="7D1E4E7B" w:rsidR="00274B97" w:rsidRDefault="00646F3B" w:rsidP="002979B1">
      <w:pPr>
        <w:spacing w:line="280" w:lineRule="atLeast"/>
        <w:jc w:val="both"/>
        <w:rPr>
          <w:rFonts w:cs="Arial"/>
          <w:szCs w:val="22"/>
        </w:rPr>
      </w:pPr>
      <w:r>
        <w:rPr>
          <w:rFonts w:cs="Arial"/>
          <w:szCs w:val="22"/>
        </w:rPr>
        <w:t>Der Preisträger</w:t>
      </w:r>
      <w:r w:rsidR="002979B1" w:rsidRPr="00677821">
        <w:rPr>
          <w:rFonts w:cs="Arial"/>
          <w:szCs w:val="22"/>
        </w:rPr>
        <w:t xml:space="preserve"> sagte </w:t>
      </w:r>
      <w:r w:rsidR="002979B1">
        <w:rPr>
          <w:rFonts w:cs="Arial"/>
          <w:szCs w:val="22"/>
        </w:rPr>
        <w:t>in</w:t>
      </w:r>
      <w:r w:rsidR="002979B1" w:rsidRPr="00677821">
        <w:rPr>
          <w:rFonts w:cs="Arial"/>
          <w:szCs w:val="22"/>
        </w:rPr>
        <w:t xml:space="preserve"> seiner Dankesrede: „Mein Buch, geschrieben fünf Jahre zuvor, wurde als extremistische Literatur eingestuft. ‚Extremismus‘ ist das Etikett, das das </w:t>
      </w:r>
      <w:proofErr w:type="spellStart"/>
      <w:r w:rsidR="002979B1" w:rsidRPr="00677821">
        <w:rPr>
          <w:rFonts w:cs="Arial"/>
          <w:szCs w:val="22"/>
        </w:rPr>
        <w:t>Lukaschenka</w:t>
      </w:r>
      <w:proofErr w:type="spellEnd"/>
      <w:r w:rsidR="002979B1" w:rsidRPr="00677821">
        <w:rPr>
          <w:rFonts w:cs="Arial"/>
          <w:szCs w:val="22"/>
        </w:rPr>
        <w:t xml:space="preserve">-Regime auf alles klebt, was sich nicht kontrollieren lässt und was seine Ängste nährt. Das bedeutet, dass du einfach von der Liste der Lebenden gestrichen wirst. Von nun an wirst du nur noch in der Liste extremistischer Materialien erwähnt. Jetzt ist sie der einzige Ort, an dem deine Existenz noch irgendwie bestätigt wird.“ </w:t>
      </w:r>
      <w:proofErr w:type="spellStart"/>
      <w:r w:rsidR="009B54D9" w:rsidRPr="009B54D9">
        <w:rPr>
          <w:rFonts w:cs="Arial"/>
          <w:szCs w:val="22"/>
        </w:rPr>
        <w:t>Bacharevičs</w:t>
      </w:r>
      <w:proofErr w:type="spellEnd"/>
      <w:r w:rsidR="009B54D9" w:rsidRPr="009B54D9">
        <w:rPr>
          <w:rFonts w:cs="Arial"/>
          <w:szCs w:val="22"/>
        </w:rPr>
        <w:t xml:space="preserve"> </w:t>
      </w:r>
      <w:r w:rsidR="002979B1" w:rsidRPr="00677821">
        <w:rPr>
          <w:rFonts w:cs="Arial"/>
          <w:szCs w:val="22"/>
        </w:rPr>
        <w:t xml:space="preserve">belarussischer Verleger, Andrej </w:t>
      </w:r>
      <w:proofErr w:type="spellStart"/>
      <w:r w:rsidR="002979B1" w:rsidRPr="00677821">
        <w:rPr>
          <w:rFonts w:cs="Arial"/>
          <w:szCs w:val="22"/>
        </w:rPr>
        <w:t>Januškievič</w:t>
      </w:r>
      <w:proofErr w:type="spellEnd"/>
      <w:r w:rsidR="002979B1" w:rsidRPr="00677821">
        <w:rPr>
          <w:rFonts w:cs="Arial"/>
          <w:szCs w:val="22"/>
        </w:rPr>
        <w:t xml:space="preserve">, </w:t>
      </w:r>
      <w:r w:rsidR="009B54D9">
        <w:rPr>
          <w:rFonts w:cs="Arial"/>
          <w:szCs w:val="22"/>
        </w:rPr>
        <w:t>verbrachte</w:t>
      </w:r>
      <w:r w:rsidR="002979B1" w:rsidRPr="00677821">
        <w:rPr>
          <w:rFonts w:cs="Arial"/>
          <w:szCs w:val="22"/>
        </w:rPr>
        <w:t xml:space="preserve"> für seine verlegerische Arbeit 28 Tage </w:t>
      </w:r>
      <w:r w:rsidR="009B54D9">
        <w:rPr>
          <w:rFonts w:cs="Arial"/>
          <w:szCs w:val="22"/>
        </w:rPr>
        <w:t>in Haft</w:t>
      </w:r>
      <w:r w:rsidR="002979B1" w:rsidRPr="00677821">
        <w:rPr>
          <w:rFonts w:cs="Arial"/>
          <w:szCs w:val="22"/>
        </w:rPr>
        <w:t>.</w:t>
      </w:r>
    </w:p>
    <w:p w14:paraId="0D4F9D31" w14:textId="09D6208F" w:rsidR="002979B1" w:rsidRPr="00274B97" w:rsidRDefault="00274B97" w:rsidP="002979B1">
      <w:pPr>
        <w:spacing w:line="280" w:lineRule="atLeast"/>
        <w:jc w:val="both"/>
        <w:rPr>
          <w:rFonts w:cs="Arial"/>
          <w:b/>
          <w:szCs w:val="22"/>
        </w:rPr>
      </w:pPr>
      <w:r w:rsidRPr="00274B97">
        <w:rPr>
          <w:rFonts w:cs="Arial"/>
          <w:b/>
          <w:szCs w:val="22"/>
        </w:rPr>
        <w:lastRenderedPageBreak/>
        <w:t>Nur wenn ich träume, bin ich frei</w:t>
      </w:r>
    </w:p>
    <w:p w14:paraId="2052160F" w14:textId="77777777" w:rsidR="00047005" w:rsidRDefault="00047005" w:rsidP="00047005">
      <w:pPr>
        <w:spacing w:line="280" w:lineRule="atLeast"/>
        <w:jc w:val="both"/>
        <w:rPr>
          <w:rFonts w:cs="Arial"/>
          <w:szCs w:val="22"/>
        </w:rPr>
      </w:pPr>
    </w:p>
    <w:p w14:paraId="51AF9B08" w14:textId="683EA9F3" w:rsidR="00274B97" w:rsidRDefault="000840E8" w:rsidP="00047005">
      <w:pPr>
        <w:spacing w:line="280" w:lineRule="atLeast"/>
        <w:jc w:val="both"/>
        <w:rPr>
          <w:rFonts w:cs="Arial"/>
          <w:szCs w:val="22"/>
        </w:rPr>
      </w:pPr>
      <w:r>
        <w:rPr>
          <w:rFonts w:cs="Arial"/>
          <w:szCs w:val="22"/>
        </w:rPr>
        <w:t>„</w:t>
      </w:r>
      <w:r w:rsidR="00047005" w:rsidRPr="00047005">
        <w:rPr>
          <w:rFonts w:cs="Arial"/>
          <w:szCs w:val="22"/>
        </w:rPr>
        <w:t xml:space="preserve">Jedes Jahr besuchen viele norwegische Schulkinder Berlin und das Stasimuseum, um etwas über die Vergangenheit zu lernen. Ein im Museum ausgestelltes Bild, das 1987 im sonnigen Pankow in Ost-Berlin aufgenommen wurde, ist schwer zu vergessen. Es zeigt einen Mann mit einer Tätowierung, auf der steht: </w:t>
      </w:r>
      <w:r w:rsidR="00047005">
        <w:rPr>
          <w:rFonts w:cs="Arial"/>
          <w:szCs w:val="22"/>
        </w:rPr>
        <w:t>‚</w:t>
      </w:r>
      <w:r w:rsidR="00047005" w:rsidRPr="00047005">
        <w:rPr>
          <w:rFonts w:cs="Arial"/>
          <w:szCs w:val="22"/>
        </w:rPr>
        <w:t>Nur wenn ich träume bin ich frei.</w:t>
      </w:r>
      <w:r w:rsidR="00047005">
        <w:rPr>
          <w:rFonts w:cs="Arial"/>
          <w:szCs w:val="22"/>
        </w:rPr>
        <w:t xml:space="preserve">‘ </w:t>
      </w:r>
      <w:r w:rsidR="00047005" w:rsidRPr="00047005">
        <w:rPr>
          <w:rFonts w:cs="Arial"/>
          <w:szCs w:val="22"/>
        </w:rPr>
        <w:t xml:space="preserve">Vielleicht war es für ihn die einzige Möglichkeit, seinen </w:t>
      </w:r>
      <w:r w:rsidR="00047005">
        <w:rPr>
          <w:rFonts w:cs="Arial"/>
          <w:szCs w:val="22"/>
        </w:rPr>
        <w:t>‚</w:t>
      </w:r>
      <w:r w:rsidR="00047005" w:rsidRPr="00047005">
        <w:rPr>
          <w:rFonts w:cs="Arial"/>
          <w:szCs w:val="22"/>
        </w:rPr>
        <w:t>Traum im Frühling</w:t>
      </w:r>
      <w:r w:rsidR="00047005">
        <w:rPr>
          <w:rFonts w:cs="Arial"/>
          <w:szCs w:val="22"/>
        </w:rPr>
        <w:t>‘</w:t>
      </w:r>
      <w:r w:rsidR="00047005" w:rsidRPr="00047005">
        <w:rPr>
          <w:rFonts w:cs="Arial"/>
          <w:szCs w:val="22"/>
        </w:rPr>
        <w:t xml:space="preserve"> auszudrücken. Wir werden es wohl nie erfahren</w:t>
      </w:r>
      <w:r w:rsidR="00047005">
        <w:rPr>
          <w:rFonts w:cs="Arial"/>
          <w:szCs w:val="22"/>
        </w:rPr>
        <w:t xml:space="preserve">“, </w:t>
      </w:r>
      <w:r w:rsidR="00274B97">
        <w:rPr>
          <w:rFonts w:cs="Arial"/>
          <w:szCs w:val="22"/>
        </w:rPr>
        <w:t xml:space="preserve">sagte </w:t>
      </w:r>
      <w:proofErr w:type="spellStart"/>
      <w:r w:rsidR="00274B97" w:rsidRPr="00274B97">
        <w:rPr>
          <w:rFonts w:cs="Arial"/>
          <w:szCs w:val="22"/>
        </w:rPr>
        <w:t>Lubna</w:t>
      </w:r>
      <w:proofErr w:type="spellEnd"/>
      <w:r w:rsidR="00274B97" w:rsidRPr="00274B97">
        <w:rPr>
          <w:rFonts w:cs="Arial"/>
          <w:szCs w:val="22"/>
        </w:rPr>
        <w:t xml:space="preserve"> </w:t>
      </w:r>
      <w:proofErr w:type="spellStart"/>
      <w:r w:rsidR="00274B97" w:rsidRPr="00274B97">
        <w:rPr>
          <w:rFonts w:cs="Arial"/>
          <w:szCs w:val="22"/>
        </w:rPr>
        <w:t>Jaffery</w:t>
      </w:r>
      <w:proofErr w:type="spellEnd"/>
      <w:r w:rsidR="00274B97" w:rsidRPr="00274B97">
        <w:rPr>
          <w:rFonts w:cs="Arial"/>
          <w:szCs w:val="22"/>
        </w:rPr>
        <w:t>, Ministerin für Kultur und Gleichstellung des Königreiches Norwegen</w:t>
      </w:r>
      <w:r w:rsidR="00274B97">
        <w:rPr>
          <w:rFonts w:cs="Arial"/>
          <w:szCs w:val="22"/>
        </w:rPr>
        <w:t xml:space="preserve">. </w:t>
      </w:r>
      <w:r w:rsidR="000F1C21">
        <w:rPr>
          <w:rFonts w:cs="Arial"/>
          <w:szCs w:val="22"/>
        </w:rPr>
        <w:t>In ihrem Grußwort betonte sie auch die traditionell starke literarische Verbindung Norwegens und Deutschlands:</w:t>
      </w:r>
      <w:r w:rsidR="00047005">
        <w:rPr>
          <w:rFonts w:cs="Arial"/>
          <w:szCs w:val="22"/>
        </w:rPr>
        <w:t xml:space="preserve"> </w:t>
      </w:r>
      <w:r w:rsidR="00274B97">
        <w:rPr>
          <w:rFonts w:cs="Arial"/>
          <w:szCs w:val="22"/>
        </w:rPr>
        <w:t>„</w:t>
      </w:r>
      <w:r w:rsidR="00047005" w:rsidRPr="00047005">
        <w:rPr>
          <w:rFonts w:cs="Arial"/>
          <w:szCs w:val="22"/>
        </w:rPr>
        <w:t>Jahrhundertelang wurden norwegische Künstler und Schriftsteller stark von der deutschen Kultur und Philosophie beeinflusst.</w:t>
      </w:r>
      <w:r w:rsidR="00047005">
        <w:rPr>
          <w:rFonts w:cs="Arial"/>
          <w:szCs w:val="22"/>
        </w:rPr>
        <w:t xml:space="preserve"> </w:t>
      </w:r>
      <w:r w:rsidR="000F1C21">
        <w:rPr>
          <w:rFonts w:cs="Arial"/>
          <w:szCs w:val="22"/>
        </w:rPr>
        <w:t xml:space="preserve">(…) </w:t>
      </w:r>
      <w:r w:rsidR="00047005" w:rsidRPr="00047005">
        <w:rPr>
          <w:rFonts w:cs="Arial"/>
          <w:szCs w:val="22"/>
        </w:rPr>
        <w:t>Deutsche Leser scheinen die norwegische Literatur sehr zu mögen.</w:t>
      </w:r>
      <w:r w:rsidR="00047005">
        <w:rPr>
          <w:rFonts w:cs="Arial"/>
          <w:szCs w:val="22"/>
        </w:rPr>
        <w:t xml:space="preserve"> </w:t>
      </w:r>
      <w:r w:rsidR="00047005" w:rsidRPr="00047005">
        <w:rPr>
          <w:rFonts w:cs="Arial"/>
          <w:szCs w:val="22"/>
        </w:rPr>
        <w:t>Ich denke, das hat viel damit zu tun, dass wir einen gemeinsamen kulturellen Hintergrund und gemeinsame Werte haben und dass wir im selben Teil der Welt leben. Deutschland ist unser wichtigster Partner in Europa. Und durch die Literatur können wir uns miteinander verbinden und unsere starken Bande weiterknüpfen.</w:t>
      </w:r>
      <w:r w:rsidR="00047005">
        <w:rPr>
          <w:rFonts w:cs="Arial"/>
          <w:szCs w:val="22"/>
        </w:rPr>
        <w:t>“</w:t>
      </w:r>
    </w:p>
    <w:p w14:paraId="007984E4" w14:textId="77777777" w:rsidR="000840E8" w:rsidRDefault="000840E8" w:rsidP="002979B1">
      <w:pPr>
        <w:spacing w:line="280" w:lineRule="atLeast"/>
        <w:jc w:val="both"/>
        <w:rPr>
          <w:rFonts w:cs="Arial"/>
          <w:szCs w:val="22"/>
        </w:rPr>
      </w:pPr>
    </w:p>
    <w:p w14:paraId="07557BC7" w14:textId="470AB2C8" w:rsidR="00B42C09" w:rsidRDefault="000F1C21" w:rsidP="002979B1">
      <w:pPr>
        <w:spacing w:line="280" w:lineRule="atLeast"/>
        <w:jc w:val="both"/>
        <w:rPr>
          <w:rFonts w:cs="Arial"/>
          <w:szCs w:val="22"/>
        </w:rPr>
      </w:pPr>
      <w:r>
        <w:rPr>
          <w:rFonts w:cs="Arial"/>
          <w:szCs w:val="22"/>
        </w:rPr>
        <w:t xml:space="preserve">Auch </w:t>
      </w:r>
      <w:r w:rsidR="00274B97" w:rsidRPr="00274B97">
        <w:rPr>
          <w:rFonts w:cs="Arial"/>
          <w:szCs w:val="22"/>
        </w:rPr>
        <w:t>Claudia Roth, Staatsministerin für Kultur und Medien</w:t>
      </w:r>
      <w:r>
        <w:rPr>
          <w:rFonts w:cs="Arial"/>
          <w:szCs w:val="22"/>
        </w:rPr>
        <w:t>,</w:t>
      </w:r>
      <w:r w:rsidR="00047005">
        <w:rPr>
          <w:rFonts w:cs="Arial"/>
          <w:szCs w:val="22"/>
        </w:rPr>
        <w:t xml:space="preserve"> sowie Leipzigs </w:t>
      </w:r>
      <w:r w:rsidR="00047005" w:rsidRPr="00B40FFE">
        <w:rPr>
          <w:rFonts w:cs="Arial"/>
          <w:szCs w:val="22"/>
        </w:rPr>
        <w:t>Oberbürgermeister</w:t>
      </w:r>
      <w:r w:rsidR="00047005" w:rsidRPr="00B40FFE">
        <w:rPr>
          <w:rFonts w:cs="Arial"/>
        </w:rPr>
        <w:t xml:space="preserve"> Burkhard Jung</w:t>
      </w:r>
      <w:r w:rsidR="00047005">
        <w:rPr>
          <w:rFonts w:cs="Arial"/>
          <w:szCs w:val="22"/>
        </w:rPr>
        <w:t xml:space="preserve"> </w:t>
      </w:r>
      <w:r>
        <w:rPr>
          <w:rFonts w:cs="Arial"/>
          <w:szCs w:val="22"/>
        </w:rPr>
        <w:t>begrüßte</w:t>
      </w:r>
      <w:r w:rsidR="00047005">
        <w:rPr>
          <w:rFonts w:cs="Arial"/>
          <w:szCs w:val="22"/>
        </w:rPr>
        <w:t>n</w:t>
      </w:r>
      <w:r>
        <w:rPr>
          <w:rFonts w:cs="Arial"/>
          <w:szCs w:val="22"/>
        </w:rPr>
        <w:t xml:space="preserve"> die Anwesenden.</w:t>
      </w:r>
    </w:p>
    <w:p w14:paraId="288867CA" w14:textId="77777777" w:rsidR="00F805CF" w:rsidRDefault="00F805CF" w:rsidP="002979B1">
      <w:pPr>
        <w:spacing w:line="280" w:lineRule="atLeast"/>
        <w:jc w:val="both"/>
        <w:rPr>
          <w:rFonts w:cs="Arial"/>
          <w:szCs w:val="22"/>
        </w:rPr>
      </w:pPr>
    </w:p>
    <w:p w14:paraId="424E1939" w14:textId="77777777" w:rsidR="002979B1" w:rsidRPr="00677821" w:rsidRDefault="002979B1" w:rsidP="002979B1">
      <w:pPr>
        <w:spacing w:line="280" w:lineRule="atLeast"/>
        <w:jc w:val="both"/>
        <w:rPr>
          <w:rFonts w:cs="Arial"/>
          <w:b/>
          <w:szCs w:val="22"/>
        </w:rPr>
      </w:pPr>
      <w:r w:rsidRPr="00677821">
        <w:rPr>
          <w:rFonts w:cs="Arial"/>
          <w:b/>
          <w:szCs w:val="22"/>
        </w:rPr>
        <w:t>Appell</w:t>
      </w:r>
      <w:r>
        <w:rPr>
          <w:rFonts w:cs="Arial"/>
          <w:b/>
          <w:szCs w:val="22"/>
        </w:rPr>
        <w:t xml:space="preserve"> an die Bundesregierung für die sofortige Freilassung von </w:t>
      </w:r>
      <w:r w:rsidRPr="00865DF5">
        <w:rPr>
          <w:rFonts w:cs="Arial"/>
          <w:b/>
          <w:szCs w:val="22"/>
        </w:rPr>
        <w:t>Boualem Sansal</w:t>
      </w:r>
    </w:p>
    <w:p w14:paraId="492A70EE" w14:textId="77777777" w:rsidR="002979B1" w:rsidRDefault="002979B1" w:rsidP="002979B1">
      <w:pPr>
        <w:spacing w:line="280" w:lineRule="atLeast"/>
        <w:jc w:val="both"/>
        <w:rPr>
          <w:rFonts w:cs="Arial"/>
          <w:szCs w:val="22"/>
        </w:rPr>
      </w:pPr>
    </w:p>
    <w:p w14:paraId="7C3B3066" w14:textId="2FA4A247" w:rsidR="002979B1" w:rsidRDefault="002979B1" w:rsidP="002979B1">
      <w:pPr>
        <w:spacing w:line="280" w:lineRule="atLeast"/>
        <w:jc w:val="both"/>
        <w:rPr>
          <w:rFonts w:cs="Arial"/>
          <w:szCs w:val="22"/>
        </w:rPr>
      </w:pPr>
      <w:r>
        <w:rPr>
          <w:rFonts w:cs="Arial"/>
          <w:szCs w:val="22"/>
        </w:rPr>
        <w:t>„</w:t>
      </w:r>
      <w:r w:rsidRPr="005E1EDA">
        <w:rPr>
          <w:rFonts w:cs="Arial"/>
          <w:szCs w:val="22"/>
        </w:rPr>
        <w:t xml:space="preserve">Damit Worte bewegen können, brauchen sie Freiheit. Nur, wo Worte in Freiheit gedacht und ausgesprochen werden können, entstehen Geschichten mit Relevanz. Für die Freiheit des Wortes haben Menschen viel riskiert, manche ihre Leben gegeben </w:t>
      </w:r>
      <w:r>
        <w:rPr>
          <w:rFonts w:cs="Arial"/>
          <w:szCs w:val="22"/>
        </w:rPr>
        <w:t>–</w:t>
      </w:r>
      <w:r w:rsidRPr="005E1EDA">
        <w:rPr>
          <w:rFonts w:cs="Arial"/>
          <w:szCs w:val="22"/>
        </w:rPr>
        <w:t xml:space="preserve"> und tun das auch heute</w:t>
      </w:r>
      <w:r>
        <w:rPr>
          <w:rFonts w:cs="Arial"/>
          <w:szCs w:val="22"/>
        </w:rPr>
        <w:t xml:space="preserve">“, sagte </w:t>
      </w:r>
      <w:r w:rsidRPr="00B40FFE">
        <w:rPr>
          <w:rFonts w:cs="Arial"/>
          <w:szCs w:val="22"/>
        </w:rPr>
        <w:t>Karin Schmidt-Friderichs</w:t>
      </w:r>
      <w:r w:rsidR="000F1C21" w:rsidRPr="00B40FFE">
        <w:rPr>
          <w:rFonts w:cs="Arial"/>
          <w:szCs w:val="22"/>
        </w:rPr>
        <w:t>, Vorsteherin des Börsenvereins des Deutschen Buchhandels</w:t>
      </w:r>
      <w:r>
        <w:rPr>
          <w:rFonts w:cs="Arial"/>
          <w:szCs w:val="22"/>
        </w:rPr>
        <w:t xml:space="preserve"> im Rahmen ihrer Begrüßung</w:t>
      </w:r>
      <w:r w:rsidRPr="00B40FFE">
        <w:rPr>
          <w:rFonts w:cs="Arial"/>
        </w:rPr>
        <w:t>.</w:t>
      </w:r>
      <w:r>
        <w:rPr>
          <w:rFonts w:cs="Arial"/>
        </w:rPr>
        <w:t xml:space="preserve"> Sie</w:t>
      </w:r>
      <w:r>
        <w:rPr>
          <w:rFonts w:cs="Arial"/>
          <w:szCs w:val="22"/>
        </w:rPr>
        <w:t xml:space="preserve"> widmete ihre Rede </w:t>
      </w:r>
      <w:r w:rsidR="009B54D9">
        <w:rPr>
          <w:rFonts w:cs="Arial"/>
          <w:szCs w:val="22"/>
        </w:rPr>
        <w:t>Boualem Sansal</w:t>
      </w:r>
      <w:r w:rsidR="009B54D9">
        <w:rPr>
          <w:rFonts w:cs="Arial"/>
          <w:szCs w:val="22"/>
        </w:rPr>
        <w:t xml:space="preserve">, </w:t>
      </w:r>
      <w:r>
        <w:rPr>
          <w:rFonts w:cs="Arial"/>
          <w:szCs w:val="22"/>
        </w:rPr>
        <w:t xml:space="preserve">dem </w:t>
      </w:r>
      <w:r w:rsidR="009B54D9">
        <w:rPr>
          <w:rFonts w:cs="Arial"/>
          <w:szCs w:val="22"/>
        </w:rPr>
        <w:t xml:space="preserve">algerischen </w:t>
      </w:r>
      <w:r>
        <w:rPr>
          <w:rFonts w:cs="Arial"/>
          <w:szCs w:val="22"/>
        </w:rPr>
        <w:t>Schriftsteller</w:t>
      </w:r>
      <w:r w:rsidR="00644877">
        <w:rPr>
          <w:rFonts w:cs="Arial"/>
          <w:szCs w:val="22"/>
        </w:rPr>
        <w:t xml:space="preserve">, der 2011 den </w:t>
      </w:r>
      <w:r w:rsidR="009B54D9">
        <w:rPr>
          <w:rFonts w:cs="Arial"/>
          <w:szCs w:val="22"/>
        </w:rPr>
        <w:t>Friedenspreis des</w:t>
      </w:r>
      <w:r w:rsidR="009B54D9" w:rsidRPr="009B54D9">
        <w:rPr>
          <w:rFonts w:cs="Arial"/>
          <w:szCs w:val="22"/>
        </w:rPr>
        <w:t xml:space="preserve"> Deutschen Buchhandels </w:t>
      </w:r>
      <w:r w:rsidR="00644877">
        <w:rPr>
          <w:rFonts w:cs="Arial"/>
          <w:szCs w:val="22"/>
        </w:rPr>
        <w:t>verliehen bekommen hat</w:t>
      </w:r>
      <w:r w:rsidR="009B54D9">
        <w:rPr>
          <w:rFonts w:cs="Arial"/>
          <w:szCs w:val="22"/>
        </w:rPr>
        <w:t>. E</w:t>
      </w:r>
      <w:r>
        <w:rPr>
          <w:rFonts w:cs="Arial"/>
          <w:szCs w:val="22"/>
        </w:rPr>
        <w:t xml:space="preserve">r </w:t>
      </w:r>
      <w:r w:rsidR="009B54D9">
        <w:rPr>
          <w:rFonts w:cs="Arial"/>
          <w:szCs w:val="22"/>
        </w:rPr>
        <w:t xml:space="preserve">befindet </w:t>
      </w:r>
      <w:r>
        <w:rPr>
          <w:rFonts w:cs="Arial"/>
          <w:szCs w:val="22"/>
        </w:rPr>
        <w:t>sich seit 131 Tagen in Algerien zu Unrecht in Haft. Schmidt-Friderichs sagte am Mittwochabend im Gewandhaus zu Leipzig, Sansal</w:t>
      </w:r>
      <w:r w:rsidRPr="00E62769">
        <w:rPr>
          <w:rFonts w:cs="Arial"/>
          <w:szCs w:val="22"/>
        </w:rPr>
        <w:t xml:space="preserve"> gehör</w:t>
      </w:r>
      <w:r>
        <w:rPr>
          <w:rFonts w:cs="Arial"/>
          <w:szCs w:val="22"/>
        </w:rPr>
        <w:t>e</w:t>
      </w:r>
      <w:r w:rsidRPr="00E62769">
        <w:rPr>
          <w:rFonts w:cs="Arial"/>
          <w:szCs w:val="22"/>
        </w:rPr>
        <w:t xml:space="preserve"> zu den wenigen Intellektuellen in Algerien, die noch den Mut </w:t>
      </w:r>
      <w:r>
        <w:rPr>
          <w:rFonts w:cs="Arial"/>
          <w:szCs w:val="22"/>
        </w:rPr>
        <w:t>aufbrächten</w:t>
      </w:r>
      <w:r w:rsidRPr="00E62769">
        <w:rPr>
          <w:rFonts w:cs="Arial"/>
          <w:szCs w:val="22"/>
        </w:rPr>
        <w:t>, offen Kritik zu üben</w:t>
      </w:r>
      <w:r>
        <w:rPr>
          <w:rFonts w:cs="Arial"/>
          <w:szCs w:val="22"/>
        </w:rPr>
        <w:t>. Der</w:t>
      </w:r>
      <w:r w:rsidRPr="00E62769">
        <w:rPr>
          <w:rFonts w:cs="Arial"/>
          <w:szCs w:val="22"/>
        </w:rPr>
        <w:t xml:space="preserve"> 80</w:t>
      </w:r>
      <w:r>
        <w:rPr>
          <w:rFonts w:cs="Arial"/>
          <w:szCs w:val="22"/>
        </w:rPr>
        <w:t>-</w:t>
      </w:r>
      <w:r w:rsidR="009B54D9">
        <w:rPr>
          <w:rFonts w:cs="Arial"/>
          <w:szCs w:val="22"/>
        </w:rPr>
        <w:t>J</w:t>
      </w:r>
      <w:r>
        <w:rPr>
          <w:rFonts w:cs="Arial"/>
          <w:szCs w:val="22"/>
        </w:rPr>
        <w:t>ährige, dessen Urteil</w:t>
      </w:r>
      <w:r w:rsidR="000840E8">
        <w:rPr>
          <w:rFonts w:cs="Arial"/>
          <w:szCs w:val="22"/>
        </w:rPr>
        <w:t xml:space="preserve"> vermutlich</w:t>
      </w:r>
      <w:r>
        <w:rPr>
          <w:rFonts w:cs="Arial"/>
          <w:szCs w:val="22"/>
        </w:rPr>
        <w:t xml:space="preserve"> heute gesprochen </w:t>
      </w:r>
      <w:r w:rsidR="000840E8">
        <w:rPr>
          <w:rFonts w:cs="Arial"/>
          <w:szCs w:val="22"/>
        </w:rPr>
        <w:t>wird</w:t>
      </w:r>
      <w:r>
        <w:rPr>
          <w:rFonts w:cs="Arial"/>
          <w:szCs w:val="22"/>
        </w:rPr>
        <w:t>, ist</w:t>
      </w:r>
      <w:r w:rsidRPr="00E62769">
        <w:rPr>
          <w:rFonts w:cs="Arial"/>
          <w:szCs w:val="22"/>
        </w:rPr>
        <w:t xml:space="preserve"> an Krebs erkrankt</w:t>
      </w:r>
      <w:r>
        <w:rPr>
          <w:rFonts w:cs="Arial"/>
          <w:szCs w:val="22"/>
        </w:rPr>
        <w:t xml:space="preserve"> und ernsthaft in Lebensgefahr. „</w:t>
      </w:r>
      <w:r w:rsidRPr="00E62769">
        <w:rPr>
          <w:rFonts w:cs="Arial"/>
          <w:szCs w:val="22"/>
        </w:rPr>
        <w:t xml:space="preserve">Es bleibt kaum noch Zeit! Ich bitte Sie als Zivilgesellschaft, als Buchbranche und als </w:t>
      </w:r>
      <w:proofErr w:type="spellStart"/>
      <w:proofErr w:type="gramStart"/>
      <w:r w:rsidRPr="00E62769">
        <w:rPr>
          <w:rFonts w:cs="Arial"/>
          <w:szCs w:val="22"/>
        </w:rPr>
        <w:t>Politiker</w:t>
      </w:r>
      <w:r>
        <w:rPr>
          <w:rFonts w:cs="Arial"/>
          <w:szCs w:val="22"/>
        </w:rPr>
        <w:t>:</w:t>
      </w:r>
      <w:r w:rsidRPr="00E62769">
        <w:rPr>
          <w:rFonts w:cs="Arial"/>
          <w:szCs w:val="22"/>
        </w:rPr>
        <w:t>innen</w:t>
      </w:r>
      <w:proofErr w:type="spellEnd"/>
      <w:proofErr w:type="gramEnd"/>
      <w:r w:rsidRPr="00E62769">
        <w:rPr>
          <w:rFonts w:cs="Arial"/>
          <w:szCs w:val="22"/>
        </w:rPr>
        <w:t>: Setzen Sie sich für seine Freilassung ein</w:t>
      </w:r>
      <w:r>
        <w:rPr>
          <w:rFonts w:cs="Arial"/>
          <w:szCs w:val="22"/>
        </w:rPr>
        <w:t>!“, appellierte Schmidt-Friderichs in Leipzig eindringlich an die Anwesenden. „Lassen Sie uns Welten bewegen! Zum Guten!“</w:t>
      </w:r>
    </w:p>
    <w:p w14:paraId="05BCC660" w14:textId="77777777" w:rsidR="002979B1" w:rsidRDefault="002979B1" w:rsidP="002979B1">
      <w:pPr>
        <w:spacing w:line="280" w:lineRule="atLeast"/>
        <w:jc w:val="both"/>
        <w:rPr>
          <w:rFonts w:cs="Arial"/>
          <w:szCs w:val="22"/>
        </w:rPr>
      </w:pPr>
    </w:p>
    <w:p w14:paraId="3612F42B" w14:textId="77777777" w:rsidR="002979B1" w:rsidRDefault="002979B1" w:rsidP="002979B1">
      <w:pPr>
        <w:spacing w:line="280" w:lineRule="atLeast"/>
        <w:jc w:val="both"/>
        <w:rPr>
          <w:rFonts w:cs="Arial"/>
          <w:szCs w:val="22"/>
        </w:rPr>
      </w:pPr>
      <w:r w:rsidRPr="00387B65">
        <w:rPr>
          <w:rFonts w:cs="Arial"/>
          <w:szCs w:val="22"/>
        </w:rPr>
        <w:t xml:space="preserve">Musikalisch eingerahmt wurde die Eröffnung der Leipziger Buchmesse </w:t>
      </w:r>
      <w:r>
        <w:rPr>
          <w:rFonts w:cs="Arial"/>
          <w:szCs w:val="22"/>
        </w:rPr>
        <w:t xml:space="preserve">durch den Gewandhausorganist Michael Schönheit und das Gewandhausorchester </w:t>
      </w:r>
      <w:r w:rsidRPr="00387B65">
        <w:rPr>
          <w:rFonts w:cs="Arial"/>
          <w:szCs w:val="22"/>
        </w:rPr>
        <w:t xml:space="preserve">unter musikalischer Leitung von Omer Meir </w:t>
      </w:r>
      <w:proofErr w:type="spellStart"/>
      <w:r w:rsidRPr="00387B65">
        <w:rPr>
          <w:rFonts w:cs="Arial"/>
          <w:szCs w:val="22"/>
        </w:rPr>
        <w:t>Wellber</w:t>
      </w:r>
      <w:proofErr w:type="spellEnd"/>
      <w:r w:rsidRPr="00387B65">
        <w:rPr>
          <w:rFonts w:cs="Arial"/>
          <w:szCs w:val="22"/>
        </w:rPr>
        <w:t xml:space="preserve"> </w:t>
      </w:r>
      <w:r>
        <w:rPr>
          <w:rFonts w:cs="Arial"/>
          <w:szCs w:val="22"/>
        </w:rPr>
        <w:t>mit</w:t>
      </w:r>
      <w:r w:rsidRPr="00387B65">
        <w:rPr>
          <w:rFonts w:cs="Arial"/>
          <w:szCs w:val="22"/>
        </w:rPr>
        <w:t xml:space="preserve"> klassischen Stücken </w:t>
      </w:r>
      <w:r>
        <w:rPr>
          <w:rFonts w:cs="Arial"/>
          <w:szCs w:val="22"/>
        </w:rPr>
        <w:t>deutscher und norwegischer Komponisten</w:t>
      </w:r>
      <w:r w:rsidRPr="00387B65">
        <w:rPr>
          <w:rFonts w:cs="Arial"/>
          <w:szCs w:val="22"/>
        </w:rPr>
        <w:t>.</w:t>
      </w:r>
    </w:p>
    <w:p w14:paraId="102DDE4E" w14:textId="77777777" w:rsidR="002979B1" w:rsidRDefault="002979B1" w:rsidP="002979B1">
      <w:pPr>
        <w:spacing w:line="280" w:lineRule="atLeast"/>
        <w:jc w:val="both"/>
        <w:rPr>
          <w:rFonts w:cs="Arial"/>
          <w:szCs w:val="22"/>
        </w:rPr>
      </w:pPr>
    </w:p>
    <w:p w14:paraId="4AB61128" w14:textId="64C1FE6F" w:rsidR="002979B1" w:rsidRPr="00E31758" w:rsidRDefault="002979B1" w:rsidP="002979B1">
      <w:pPr>
        <w:spacing w:line="280" w:lineRule="atLeast"/>
        <w:jc w:val="both"/>
        <w:rPr>
          <w:rStyle w:val="Hyperlink"/>
        </w:rPr>
      </w:pPr>
      <w:r>
        <w:t xml:space="preserve">Die Leipziger Buchmesse findet vom 27. bis 30. März 2025 statt. </w:t>
      </w:r>
      <w:r w:rsidRPr="00E31758">
        <w:t xml:space="preserve">Tickets sind im </w:t>
      </w:r>
      <w:hyperlink r:id="rId7" w:history="1">
        <w:r w:rsidRPr="00E31758">
          <w:rPr>
            <w:rStyle w:val="Hyperlink"/>
          </w:rPr>
          <w:t>Online-Ticketshop</w:t>
        </w:r>
      </w:hyperlink>
      <w:r w:rsidRPr="00E31758">
        <w:t xml:space="preserve"> erhältlich.</w:t>
      </w:r>
      <w:r w:rsidRPr="00E31758">
        <w:rPr>
          <w:rStyle w:val="Hyperlink"/>
        </w:rPr>
        <w:t xml:space="preserve"> </w:t>
      </w:r>
      <w:bookmarkStart w:id="0" w:name="_GoBack"/>
      <w:bookmarkEnd w:id="0"/>
      <w:r w:rsidR="00644877" w:rsidRPr="00644877">
        <w:rPr>
          <w:rStyle w:val="Hyperlink"/>
        </w:rPr>
        <w:t xml:space="preserve">Das Programm mit allen </w:t>
      </w:r>
      <w:proofErr w:type="spellStart"/>
      <w:r w:rsidR="00644877" w:rsidRPr="00644877">
        <w:rPr>
          <w:rStyle w:val="Hyperlink"/>
        </w:rPr>
        <w:t>Autor:innen</w:t>
      </w:r>
      <w:proofErr w:type="spellEnd"/>
      <w:r w:rsidR="00644877" w:rsidRPr="00644877">
        <w:rPr>
          <w:rStyle w:val="Hyperlink"/>
        </w:rPr>
        <w:t xml:space="preserve"> und Terminen finden Sie</w:t>
      </w:r>
      <w:r w:rsidR="00644877">
        <w:rPr>
          <w:rStyle w:val="Hyperlink"/>
        </w:rPr>
        <w:t xml:space="preserve"> </w:t>
      </w:r>
      <w:hyperlink r:id="rId8" w:history="1">
        <w:r w:rsidR="00644877" w:rsidRPr="00644877">
          <w:rPr>
            <w:rStyle w:val="Hyperlink"/>
          </w:rPr>
          <w:t>hier</w:t>
        </w:r>
      </w:hyperlink>
      <w:r w:rsidR="00644877">
        <w:rPr>
          <w:rStyle w:val="Hyperlink"/>
        </w:rPr>
        <w:t>.</w:t>
      </w:r>
    </w:p>
    <w:p w14:paraId="45BCF58F" w14:textId="77777777" w:rsidR="002979B1" w:rsidRPr="00E31758" w:rsidRDefault="002979B1" w:rsidP="002979B1">
      <w:pPr>
        <w:spacing w:line="280" w:lineRule="atLeast"/>
        <w:jc w:val="both"/>
      </w:pPr>
    </w:p>
    <w:p w14:paraId="7D255A78" w14:textId="77777777" w:rsidR="002979B1" w:rsidRPr="00E31758" w:rsidRDefault="002979B1" w:rsidP="002979B1">
      <w:pPr>
        <w:jc w:val="both"/>
        <w:rPr>
          <w:rFonts w:cs="Arial"/>
          <w:b/>
          <w:bCs/>
          <w:color w:val="000000"/>
          <w:sz w:val="20"/>
          <w:lang w:eastAsia="zh-CN"/>
        </w:rPr>
      </w:pPr>
    </w:p>
    <w:p w14:paraId="1D0CA089" w14:textId="77777777" w:rsidR="002979B1" w:rsidRDefault="002979B1" w:rsidP="002979B1">
      <w:pPr>
        <w:jc w:val="both"/>
        <w:rPr>
          <w:rFonts w:cs="Arial"/>
          <w:b/>
          <w:bCs/>
          <w:color w:val="000000"/>
          <w:sz w:val="20"/>
          <w:lang w:eastAsia="zh-CN"/>
        </w:rPr>
      </w:pPr>
      <w:r>
        <w:rPr>
          <w:rFonts w:cs="Arial"/>
          <w:b/>
          <w:bCs/>
          <w:color w:val="000000"/>
          <w:sz w:val="20"/>
          <w:lang w:eastAsia="zh-CN"/>
        </w:rPr>
        <w:t>Über die Leipziger Buchmesse</w:t>
      </w:r>
    </w:p>
    <w:p w14:paraId="087773D3" w14:textId="77777777" w:rsidR="002979B1" w:rsidRDefault="002979B1" w:rsidP="002979B1">
      <w:pPr>
        <w:jc w:val="both"/>
        <w:rPr>
          <w:rFonts w:cs="Arial"/>
          <w:color w:val="000000"/>
          <w:sz w:val="20"/>
          <w:lang w:eastAsia="zh-CN"/>
        </w:rPr>
      </w:pPr>
      <w:r>
        <w:rPr>
          <w:rFonts w:cs="Arial"/>
          <w:color w:val="000000"/>
          <w:sz w:val="20"/>
          <w:lang w:eastAsia="zh-CN"/>
        </w:rPr>
        <w:t>Die Leipziger Buchmesse ist der wichtigste Frühjahrstreff der Buch- und Medienbranche und versteht sich als Messe für Leser, Autoren und Verlage. Sie präsentiert die Neuerscheinungen des Frühjahrs, aktuelle Themen und Trends und zeigt neben junger deutschsprachiger Literatur auch Neues aus Mittel- und Osteuropa. Gastland der Leipziger Buchmesse 2025 ist Norwegen. Durch die einzigartige Verbindung von Messe, „Leipzig liest“ – dem größten europäischen Lesefest – und der Manga-Comic-</w:t>
      </w:r>
      <w:proofErr w:type="spellStart"/>
      <w:r>
        <w:rPr>
          <w:rFonts w:cs="Arial"/>
          <w:color w:val="000000"/>
          <w:sz w:val="20"/>
          <w:lang w:eastAsia="zh-CN"/>
        </w:rPr>
        <w:t>Con</w:t>
      </w:r>
      <w:proofErr w:type="spellEnd"/>
      <w:r>
        <w:rPr>
          <w:rFonts w:cs="Arial"/>
          <w:color w:val="000000"/>
          <w:sz w:val="20"/>
          <w:lang w:eastAsia="zh-CN"/>
        </w:rPr>
        <w:t xml:space="preserve"> hat sich die Buchmesse zu einem Publikumsmagneten entwickelt. Zur letzten Veranstaltung präsentierten 2.085 Aussteller aus 40 Ländern die Novitäten des Frühjahrs und begeisterten damit auf dem Messegelände sowie in der gesamten Stadt 283.000 Besucher. </w:t>
      </w:r>
    </w:p>
    <w:p w14:paraId="69A32723" w14:textId="77777777" w:rsidR="002979B1" w:rsidRDefault="002979B1" w:rsidP="002979B1">
      <w:pPr>
        <w:spacing w:line="280" w:lineRule="atLeast"/>
        <w:jc w:val="both"/>
        <w:rPr>
          <w:rFonts w:cs="Arial"/>
          <w:szCs w:val="22"/>
          <w:highlight w:val="yellow"/>
        </w:rPr>
      </w:pPr>
    </w:p>
    <w:p w14:paraId="3321607A" w14:textId="77777777" w:rsidR="002979B1" w:rsidRDefault="002979B1" w:rsidP="002979B1">
      <w:pPr>
        <w:jc w:val="both"/>
        <w:rPr>
          <w:b/>
          <w:bCs/>
          <w:sz w:val="20"/>
        </w:rPr>
      </w:pPr>
      <w:r>
        <w:rPr>
          <w:b/>
          <w:bCs/>
          <w:sz w:val="20"/>
        </w:rPr>
        <w:t>Über die Leipziger Messe</w:t>
      </w:r>
    </w:p>
    <w:p w14:paraId="227EFE57" w14:textId="77777777" w:rsidR="002979B1" w:rsidRDefault="002979B1" w:rsidP="002979B1">
      <w:pPr>
        <w:jc w:val="both"/>
        <w:rPr>
          <w:sz w:val="20"/>
        </w:rPr>
      </w:pPr>
      <w:r>
        <w:rPr>
          <w:sz w:val="20"/>
        </w:rPr>
        <w:t xml:space="preserve">Die Leipziger Messe gehört zu den zehn führenden deutschen Messegesellschaften und den Top 50 weltweit. Sie führt Veranstaltungen in Leipzig und an verschiedenen Standorten im In- und Ausland durch. Mit den fünf Tochtergesellschaften, dem </w:t>
      </w:r>
      <w:proofErr w:type="spellStart"/>
      <w:r>
        <w:rPr>
          <w:sz w:val="20"/>
        </w:rPr>
        <w:t>Congress</w:t>
      </w:r>
      <w:proofErr w:type="spellEnd"/>
      <w:r>
        <w:rPr>
          <w:sz w:val="20"/>
        </w:rPr>
        <w:t xml:space="preserve"> Center Leipzig (CCL) und der KONGRESSHALLE am Zoo Leipzig bildet die Leipziger Messe als umfassender Dienstleister die gesamte Kette des Veranstaltungsgeschäfts ab. Dank dieses Angebots kürten Kunden und Besucher die Leipziger Messe 2024 – zum elften Mal in Folge – zum Service-Champion der Messebranche in Deutschlands größtem Service-Ranking. Der Messeplatz Leipzig umfasst eine Ausstellungsfläche von 111.900 m² und ein Freigelände von 70.000 m². Jährlich finden mehr als 250 Veranstaltungen – Messen, Ausstellungen und Kongresse – mit über 15.300 Ausstellern und mehr als 1,2 Millionen Besuchern statt. Als erste deutsche Messegesellschaft wurde Leipzig nach Green Globe Standards zertifiziert. Ein Leitmotiv des unternehmerischen Handelns der Leipziger Messe ist die Nachhaltigkeit.</w:t>
      </w:r>
    </w:p>
    <w:p w14:paraId="7CF01729" w14:textId="77777777" w:rsidR="002979B1" w:rsidRDefault="002979B1" w:rsidP="002979B1">
      <w:pPr>
        <w:jc w:val="both"/>
        <w:rPr>
          <w:rFonts w:eastAsiaTheme="minorEastAsia" w:cs="Arial"/>
          <w:b/>
          <w:sz w:val="20"/>
        </w:rPr>
      </w:pPr>
    </w:p>
    <w:p w14:paraId="21B56BA5" w14:textId="77777777" w:rsidR="002979B1" w:rsidRDefault="002979B1" w:rsidP="002979B1">
      <w:pPr>
        <w:sectPr w:rsidR="002979B1" w:rsidSect="002979B1">
          <w:headerReference w:type="default" r:id="rId9"/>
          <w:headerReference w:type="first" r:id="rId10"/>
          <w:footerReference w:type="first" r:id="rId11"/>
          <w:type w:val="continuous"/>
          <w:pgSz w:w="11906" w:h="16838"/>
          <w:pgMar w:top="1276" w:right="1417" w:bottom="1134" w:left="1417" w:header="720" w:footer="720" w:gutter="0"/>
          <w:cols w:space="720"/>
          <w:formProt w:val="0"/>
          <w:titlePg/>
          <w:docGrid w:linePitch="600" w:charSpace="36864"/>
        </w:sectPr>
      </w:pPr>
    </w:p>
    <w:p w14:paraId="47EF5436" w14:textId="77777777" w:rsidR="002979B1" w:rsidRDefault="002979B1" w:rsidP="002979B1">
      <w:pPr>
        <w:jc w:val="both"/>
        <w:rPr>
          <w:rFonts w:eastAsiaTheme="minorEastAsia" w:cs="Arial"/>
          <w:b/>
          <w:sz w:val="20"/>
          <w:szCs w:val="22"/>
        </w:rPr>
      </w:pPr>
      <w:r>
        <w:rPr>
          <w:rFonts w:eastAsiaTheme="minorEastAsia" w:cs="Arial"/>
          <w:b/>
          <w:sz w:val="20"/>
          <w:szCs w:val="22"/>
        </w:rPr>
        <w:t>Ansprechpartner für die Presse:</w:t>
      </w:r>
    </w:p>
    <w:p w14:paraId="437E6918" w14:textId="77777777" w:rsidR="002979B1" w:rsidRDefault="002979B1" w:rsidP="002979B1">
      <w:pPr>
        <w:jc w:val="both"/>
        <w:rPr>
          <w:rFonts w:cs="Arial"/>
          <w:sz w:val="20"/>
          <w:lang w:bidi="he-IL"/>
        </w:rPr>
      </w:pPr>
      <w:r>
        <w:rPr>
          <w:rFonts w:cs="Arial"/>
          <w:sz w:val="20"/>
          <w:lang w:bidi="he-IL"/>
        </w:rPr>
        <w:t>Felix Wisotzki, Pressesprecher</w:t>
      </w:r>
    </w:p>
    <w:p w14:paraId="63929083" w14:textId="77777777" w:rsidR="002979B1" w:rsidRPr="00A24367" w:rsidRDefault="002979B1" w:rsidP="002979B1">
      <w:pPr>
        <w:jc w:val="both"/>
        <w:rPr>
          <w:rFonts w:cs="Arial"/>
          <w:sz w:val="20"/>
          <w:lang w:bidi="he-IL"/>
        </w:rPr>
      </w:pPr>
      <w:r w:rsidRPr="00A24367">
        <w:rPr>
          <w:rFonts w:cs="Arial"/>
          <w:sz w:val="20"/>
          <w:lang w:bidi="he-IL"/>
        </w:rPr>
        <w:t>Telefon: +49 341 678-6555</w:t>
      </w:r>
    </w:p>
    <w:p w14:paraId="08BEE6C8" w14:textId="77777777" w:rsidR="002979B1" w:rsidRPr="00A24367" w:rsidRDefault="002979B1" w:rsidP="002979B1">
      <w:pPr>
        <w:jc w:val="both"/>
        <w:rPr>
          <w:rFonts w:cs="Arial"/>
          <w:sz w:val="20"/>
          <w:lang w:bidi="he-IL"/>
        </w:rPr>
      </w:pPr>
      <w:r w:rsidRPr="00A24367">
        <w:rPr>
          <w:rFonts w:cs="Arial"/>
          <w:sz w:val="20"/>
          <w:lang w:bidi="he-IL"/>
        </w:rPr>
        <w:t xml:space="preserve">E-Mail: </w:t>
      </w:r>
      <w:hyperlink r:id="rId12">
        <w:r w:rsidRPr="00A24367">
          <w:rPr>
            <w:rStyle w:val="Hyperlink"/>
            <w:rFonts w:cs="Arial"/>
            <w:sz w:val="20"/>
            <w:lang w:bidi="he-IL"/>
          </w:rPr>
          <w:t>f.wisotzki@leipziger-messe.de</w:t>
        </w:r>
      </w:hyperlink>
    </w:p>
    <w:p w14:paraId="1EA83D6E" w14:textId="77777777" w:rsidR="002979B1" w:rsidRPr="00A24367" w:rsidRDefault="002979B1" w:rsidP="002979B1">
      <w:pPr>
        <w:jc w:val="both"/>
        <w:rPr>
          <w:rFonts w:cs="Arial"/>
          <w:b/>
          <w:sz w:val="20"/>
        </w:rPr>
      </w:pPr>
    </w:p>
    <w:p w14:paraId="37497655" w14:textId="77777777" w:rsidR="002979B1" w:rsidRPr="00A24367" w:rsidRDefault="002979B1" w:rsidP="002979B1">
      <w:pPr>
        <w:jc w:val="both"/>
        <w:rPr>
          <w:rFonts w:cs="Arial"/>
          <w:b/>
          <w:sz w:val="20"/>
        </w:rPr>
      </w:pPr>
      <w:r w:rsidRPr="00A24367">
        <w:rPr>
          <w:rFonts w:cs="Arial"/>
          <w:b/>
          <w:sz w:val="20"/>
        </w:rPr>
        <w:t>Leipziger Buchmesse im Internet:</w:t>
      </w:r>
      <w:r w:rsidRPr="00A24367">
        <w:rPr>
          <w:rFonts w:cs="Arial"/>
          <w:b/>
          <w:sz w:val="20"/>
        </w:rPr>
        <w:tab/>
      </w:r>
    </w:p>
    <w:p w14:paraId="184D7EC3" w14:textId="77777777" w:rsidR="002979B1" w:rsidRPr="00A24367" w:rsidRDefault="00644877" w:rsidP="002979B1">
      <w:pPr>
        <w:jc w:val="both"/>
        <w:rPr>
          <w:rFonts w:cs="Arial"/>
          <w:sz w:val="20"/>
        </w:rPr>
      </w:pPr>
      <w:hyperlink r:id="rId13">
        <w:r w:rsidR="002979B1" w:rsidRPr="00A24367">
          <w:rPr>
            <w:rStyle w:val="Hyperlink"/>
            <w:rFonts w:cs="Arial"/>
            <w:sz w:val="20"/>
          </w:rPr>
          <w:t>www.leipziger-buchmesse.de</w:t>
        </w:r>
      </w:hyperlink>
    </w:p>
    <w:p w14:paraId="7004B72F" w14:textId="77777777" w:rsidR="002979B1" w:rsidRPr="00A24367" w:rsidRDefault="00644877" w:rsidP="002979B1">
      <w:pPr>
        <w:jc w:val="both"/>
        <w:rPr>
          <w:rStyle w:val="Hyperlink"/>
          <w:sz w:val="20"/>
        </w:rPr>
      </w:pPr>
      <w:hyperlink r:id="rId14">
        <w:r w:rsidR="002979B1" w:rsidRPr="00A24367">
          <w:rPr>
            <w:rStyle w:val="Hyperlink"/>
            <w:rFonts w:cs="Arial"/>
            <w:sz w:val="20"/>
          </w:rPr>
          <w:t>https://blog.leipziger-buchmesse.de/</w:t>
        </w:r>
      </w:hyperlink>
    </w:p>
    <w:p w14:paraId="7FF476B0" w14:textId="77777777" w:rsidR="002979B1" w:rsidRPr="00A24367" w:rsidRDefault="002979B1" w:rsidP="002979B1">
      <w:pPr>
        <w:jc w:val="both"/>
        <w:rPr>
          <w:rStyle w:val="Hyperlink"/>
          <w:rFonts w:cs="Arial"/>
          <w:sz w:val="20"/>
        </w:rPr>
      </w:pPr>
    </w:p>
    <w:p w14:paraId="607A3E70" w14:textId="77777777" w:rsidR="002979B1" w:rsidRPr="00A24367" w:rsidRDefault="002979B1" w:rsidP="002979B1">
      <w:pPr>
        <w:jc w:val="both"/>
        <w:rPr>
          <w:b/>
          <w:sz w:val="20"/>
        </w:rPr>
      </w:pPr>
      <w:r w:rsidRPr="00A24367">
        <w:rPr>
          <w:rFonts w:cs="Arial"/>
          <w:b/>
          <w:sz w:val="20"/>
        </w:rPr>
        <w:t xml:space="preserve">Leipziger Buchmesse auf </w:t>
      </w:r>
      <w:proofErr w:type="spellStart"/>
      <w:r w:rsidRPr="00A24367">
        <w:rPr>
          <w:rFonts w:cs="Arial"/>
          <w:b/>
          <w:sz w:val="20"/>
        </w:rPr>
        <w:t>Social</w:t>
      </w:r>
      <w:proofErr w:type="spellEnd"/>
      <w:r w:rsidRPr="00A24367">
        <w:rPr>
          <w:rFonts w:cs="Arial"/>
          <w:b/>
          <w:sz w:val="20"/>
        </w:rPr>
        <w:t xml:space="preserve"> Media:</w:t>
      </w:r>
    </w:p>
    <w:p w14:paraId="4CBA3C4F" w14:textId="77777777" w:rsidR="002979B1" w:rsidRPr="00A24367" w:rsidRDefault="00644877" w:rsidP="002979B1">
      <w:pPr>
        <w:jc w:val="both"/>
        <w:rPr>
          <w:rFonts w:cs="Arial"/>
          <w:sz w:val="20"/>
        </w:rPr>
      </w:pPr>
      <w:hyperlink r:id="rId15">
        <w:r w:rsidR="002979B1" w:rsidRPr="00A24367">
          <w:rPr>
            <w:rStyle w:val="Hyperlink"/>
            <w:rFonts w:cs="Arial"/>
            <w:sz w:val="20"/>
          </w:rPr>
          <w:t>http://www.facebook.com/leipzigerbuchmesse</w:t>
        </w:r>
      </w:hyperlink>
    </w:p>
    <w:p w14:paraId="1FA87293" w14:textId="77777777" w:rsidR="002979B1" w:rsidRPr="00A24367" w:rsidRDefault="00644877" w:rsidP="002979B1">
      <w:pPr>
        <w:jc w:val="both"/>
        <w:rPr>
          <w:rStyle w:val="Hyperlink"/>
          <w:rFonts w:cs="Arial"/>
          <w:sz w:val="20"/>
        </w:rPr>
      </w:pPr>
      <w:hyperlink r:id="rId16">
        <w:r w:rsidR="002979B1" w:rsidRPr="00A24367">
          <w:rPr>
            <w:rStyle w:val="Hyperlink"/>
            <w:rFonts w:cs="Arial"/>
            <w:sz w:val="20"/>
          </w:rPr>
          <w:t>http://www.instagram.com/leipzigerbuchmesse</w:t>
        </w:r>
      </w:hyperlink>
    </w:p>
    <w:p w14:paraId="1C403D02" w14:textId="77777777" w:rsidR="002979B1" w:rsidRPr="00A24367" w:rsidRDefault="00644877" w:rsidP="002979B1">
      <w:pPr>
        <w:jc w:val="both"/>
        <w:rPr>
          <w:rStyle w:val="Hyperlink"/>
          <w:sz w:val="20"/>
        </w:rPr>
      </w:pPr>
      <w:hyperlink r:id="rId17" w:history="1">
        <w:r w:rsidR="002979B1" w:rsidRPr="00A24367">
          <w:rPr>
            <w:rStyle w:val="Hyperlink"/>
            <w:sz w:val="20"/>
          </w:rPr>
          <w:t>https://www.linkedin.com/company/leipziger-buchmesse/</w:t>
        </w:r>
      </w:hyperlink>
    </w:p>
    <w:p w14:paraId="677133C4" w14:textId="77777777" w:rsidR="002979B1" w:rsidRPr="00A24367" w:rsidRDefault="00644877" w:rsidP="002979B1">
      <w:pPr>
        <w:jc w:val="both"/>
        <w:rPr>
          <w:color w:val="0000FF"/>
          <w:sz w:val="20"/>
          <w:u w:val="single"/>
        </w:rPr>
      </w:pPr>
      <w:hyperlink r:id="rId18" w:history="1">
        <w:r w:rsidR="002979B1" w:rsidRPr="00A24367">
          <w:rPr>
            <w:rStyle w:val="Hyperlink"/>
            <w:sz w:val="20"/>
          </w:rPr>
          <w:t>https://www.threads.net/@leipzigerbuchmesse</w:t>
        </w:r>
      </w:hyperlink>
    </w:p>
    <w:p w14:paraId="7CDBCF53" w14:textId="77777777" w:rsidR="002979B1" w:rsidRPr="00A24367" w:rsidRDefault="002979B1" w:rsidP="002979B1">
      <w:pPr>
        <w:jc w:val="both"/>
        <w:rPr>
          <w:rStyle w:val="Hyperlink"/>
          <w:rFonts w:cs="Arial"/>
          <w:sz w:val="20"/>
        </w:rPr>
      </w:pPr>
    </w:p>
    <w:p w14:paraId="17AD9D4A" w14:textId="77777777" w:rsidR="002979B1" w:rsidRPr="00A24367" w:rsidRDefault="002979B1" w:rsidP="002979B1">
      <w:pPr>
        <w:pStyle w:val="KeinLeerraum"/>
        <w:rPr>
          <w:b/>
          <w:bCs/>
          <w:sz w:val="20"/>
        </w:rPr>
      </w:pPr>
      <w:r w:rsidRPr="00A24367">
        <w:rPr>
          <w:b/>
          <w:bCs/>
          <w:sz w:val="20"/>
        </w:rPr>
        <w:t>Manga-Comic-</w:t>
      </w:r>
      <w:proofErr w:type="spellStart"/>
      <w:r w:rsidRPr="00A24367">
        <w:rPr>
          <w:b/>
          <w:bCs/>
          <w:sz w:val="20"/>
        </w:rPr>
        <w:t>Con</w:t>
      </w:r>
      <w:proofErr w:type="spellEnd"/>
      <w:r w:rsidRPr="00A24367">
        <w:rPr>
          <w:b/>
          <w:bCs/>
          <w:sz w:val="20"/>
        </w:rPr>
        <w:t>:</w:t>
      </w:r>
    </w:p>
    <w:p w14:paraId="7A77D65A" w14:textId="77777777" w:rsidR="002979B1" w:rsidRPr="00A24367" w:rsidRDefault="00644877" w:rsidP="002979B1">
      <w:pPr>
        <w:pStyle w:val="KeinLeerraum"/>
        <w:rPr>
          <w:sz w:val="20"/>
        </w:rPr>
      </w:pPr>
      <w:hyperlink r:id="rId19" w:tgtFrame="_blank">
        <w:r w:rsidR="002979B1" w:rsidRPr="00A24367">
          <w:rPr>
            <w:rStyle w:val="Hyperlink"/>
            <w:sz w:val="20"/>
          </w:rPr>
          <w:t xml:space="preserve">https://www.manga-comic-con.de/de/ </w:t>
        </w:r>
      </w:hyperlink>
    </w:p>
    <w:p w14:paraId="62673CEB" w14:textId="77777777" w:rsidR="002979B1" w:rsidRPr="00A24367" w:rsidRDefault="00644877" w:rsidP="002979B1">
      <w:pPr>
        <w:pStyle w:val="KeinLeerraum"/>
        <w:rPr>
          <w:sz w:val="20"/>
        </w:rPr>
      </w:pPr>
      <w:hyperlink r:id="rId20" w:tgtFrame="_blank">
        <w:r w:rsidR="002979B1" w:rsidRPr="00A24367">
          <w:rPr>
            <w:rStyle w:val="Hyperlink"/>
            <w:sz w:val="20"/>
          </w:rPr>
          <w:t xml:space="preserve">https://www.facebook.com/mangacomiccon/?locale=de_DE </w:t>
        </w:r>
      </w:hyperlink>
    </w:p>
    <w:p w14:paraId="2D98F7E3" w14:textId="77777777" w:rsidR="002979B1" w:rsidRPr="00A24367" w:rsidRDefault="00644877" w:rsidP="002979B1">
      <w:pPr>
        <w:pStyle w:val="KeinLeerraum"/>
        <w:rPr>
          <w:sz w:val="20"/>
        </w:rPr>
      </w:pPr>
      <w:hyperlink r:id="rId21" w:tgtFrame="_blank">
        <w:r w:rsidR="002979B1" w:rsidRPr="00A24367">
          <w:rPr>
            <w:rStyle w:val="Hyperlink"/>
            <w:sz w:val="20"/>
          </w:rPr>
          <w:t xml:space="preserve">https://www.instagram.com/mangacomiccon/?hl=de </w:t>
        </w:r>
      </w:hyperlink>
    </w:p>
    <w:p w14:paraId="765E4EC3" w14:textId="3F9EB589" w:rsidR="003C57EA" w:rsidRPr="00A24367" w:rsidRDefault="003C57EA">
      <w:pPr>
        <w:pStyle w:val="KeinLeerraum"/>
        <w:rPr>
          <w:sz w:val="20"/>
        </w:rPr>
      </w:pPr>
    </w:p>
    <w:sectPr w:rsidR="003C57EA" w:rsidRPr="00A24367">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7" w:right="1417" w:bottom="1134" w:left="1417" w:header="720" w:footer="720" w:gutter="0"/>
      <w:cols w:space="720"/>
      <w:formProt w:val="0"/>
      <w:titlePg/>
      <w:docGrid w:linePitch="600" w:charSpace="368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AFE4E9D" w16cex:dateUtc="2024-11-11T17:56:00Z"/>
  <w16cex:commentExtensible w16cex:durableId="2ADCA782">
    <w16cex:extLst>
      <w16:ext w16:uri="{CE6994B0-6A32-4C9F-8C6B-6E91EDA988CE}">
        <cr:reactions xmlns:cr="http://schemas.microsoft.com/office/comments/2020/reactions">
          <cr:reaction reactionType="1">
            <cr:reactionInfo dateUtc="2024-11-11T17:54:14Z">
              <cr:user userId="e0a440ab5fdaac82" userProvider="Windows Live" userName="Katrin Kuhn"/>
            </cr:reactionInfo>
          </cr:reaction>
        </cr:reactions>
      </w16:ext>
    </w16cex:extLst>
  </w16cex:commentExtensible>
  <w16cex:commentExtensible w16cex:durableId="25C6676E" w16cex:dateUtc="2024-11-11T17:55:00Z"/>
  <w16cex:commentExtensible w16cex:durableId="6F6F13C4" w16cex:dateUtc="2024-11-11T17:59:00Z"/>
  <w16cex:commentExtensible w16cex:durableId="781996DC" w16cex:dateUtc="2024-11-11T18: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D1CBF8" w14:textId="77777777" w:rsidR="000514B5" w:rsidRDefault="000514B5">
      <w:r>
        <w:separator/>
      </w:r>
    </w:p>
  </w:endnote>
  <w:endnote w:type="continuationSeparator" w:id="0">
    <w:p w14:paraId="49071A50" w14:textId="77777777" w:rsidR="000514B5" w:rsidRDefault="0005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Frutiger">
    <w:altName w:val="Times New Roman"/>
    <w:charset w:val="01"/>
    <w:family w:val="auto"/>
    <w:pitch w:val="variable"/>
  </w:font>
  <w:font w:name="SimSun">
    <w:altName w:val="宋体"/>
    <w:panose1 w:val="02010600030101010101"/>
    <w:charset w:val="86"/>
    <w:family w:val="auto"/>
    <w:pitch w:val="variable"/>
    <w:sig w:usb0="00000203" w:usb1="288F0000" w:usb2="00000016" w:usb3="00000000" w:csb0="00040001"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w:altName w:val="Mangal"/>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7A79" w14:textId="77777777" w:rsidR="002979B1" w:rsidRDefault="002979B1">
    <w:pPr>
      <w:pStyle w:val="Fuzeile"/>
    </w:pPr>
    <w:r>
      <w:rPr>
        <w:noProof/>
      </w:rPr>
      <mc:AlternateContent>
        <mc:Choice Requires="wps">
          <w:drawing>
            <wp:anchor distT="0" distB="0" distL="0" distR="0" simplePos="0" relativeHeight="251661312" behindDoc="1" locked="0" layoutInCell="0" allowOverlap="1" wp14:anchorId="4D3FF0D7" wp14:editId="290744DE">
              <wp:simplePos x="0" y="0"/>
              <wp:positionH relativeFrom="page">
                <wp:posOffset>4680585</wp:posOffset>
              </wp:positionH>
              <wp:positionV relativeFrom="page">
                <wp:posOffset>10009505</wp:posOffset>
              </wp:positionV>
              <wp:extent cx="2771775" cy="215900"/>
              <wp:effectExtent l="0" t="0" r="0" b="0"/>
              <wp:wrapNone/>
              <wp:docPr id="6"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648D2125" w14:textId="77777777" w:rsidR="002979B1" w:rsidRDefault="002979B1">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4D3FF0D7" id="Text Box 9" o:spid="_x0000_s1027" style="position:absolute;margin-left:368.55pt;margin-top:788.15pt;width:218.25pt;height:17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OJDTIv0AQAAPQQAAA4AAAAAAAAAAAAAAAAALgIA&#10;AGRycy9lMm9Eb2MueG1sUEsBAi0AFAAGAAgAAAAhAD2Oi+zhAAAADgEAAA8AAAAAAAAAAAAAAAAA&#10;TgQAAGRycy9kb3ducmV2LnhtbFBLBQYAAAAABAAEAPMAAABcBQAAAAA=&#10;" o:allowincell="f" filled="f" stroked="f" strokeweight="0">
              <v:textbox inset="0,1.5mm,6mm,0">
                <w:txbxContent>
                  <w:p w14:paraId="648D2125" w14:textId="77777777" w:rsidR="002979B1" w:rsidRDefault="002979B1">
                    <w:pPr>
                      <w:pStyle w:val="FrameContents"/>
                      <w:jc w:val="right"/>
                      <w:rPr>
                        <w:b/>
                        <w:bCs/>
                        <w:color w:val="FFFFFF"/>
                        <w:sz w:val="20"/>
                      </w:rPr>
                    </w:pP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2FEB5" w14:textId="77777777" w:rsidR="00871B43" w:rsidRDefault="00871B4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5BB2D" w14:textId="77777777" w:rsidR="00871B43" w:rsidRDefault="00871B43">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8126D" w14:textId="77777777" w:rsidR="003C57EA" w:rsidRDefault="004C3387">
    <w:pPr>
      <w:pStyle w:val="Fuzeile"/>
    </w:pPr>
    <w:r>
      <w:rPr>
        <w:noProof/>
      </w:rPr>
      <mc:AlternateContent>
        <mc:Choice Requires="wps">
          <w:drawing>
            <wp:anchor distT="0" distB="0" distL="0" distR="0" simplePos="0" relativeHeight="7" behindDoc="1" locked="0" layoutInCell="0" allowOverlap="1" wp14:anchorId="0F3A9B83" wp14:editId="233866FC">
              <wp:simplePos x="0" y="0"/>
              <wp:positionH relativeFrom="page">
                <wp:posOffset>4680585</wp:posOffset>
              </wp:positionH>
              <wp:positionV relativeFrom="page">
                <wp:posOffset>10009505</wp:posOffset>
              </wp:positionV>
              <wp:extent cx="2771775" cy="215900"/>
              <wp:effectExtent l="0" t="0" r="0" b="0"/>
              <wp:wrapNone/>
              <wp:docPr id="4" name="Text Box 9"/>
              <wp:cNvGraphicFramePr/>
              <a:graphic xmlns:a="http://schemas.openxmlformats.org/drawingml/2006/main">
                <a:graphicData uri="http://schemas.microsoft.com/office/word/2010/wordprocessingShape">
                  <wps:wsp>
                    <wps:cNvSpPr/>
                    <wps:spPr>
                      <a:xfrm>
                        <a:off x="0" y="0"/>
                        <a:ext cx="2771640" cy="216000"/>
                      </a:xfrm>
                      <a:prstGeom prst="rect">
                        <a:avLst/>
                      </a:prstGeom>
                      <a:noFill/>
                      <a:ln w="0">
                        <a:noFill/>
                      </a:ln>
                    </wps:spPr>
                    <wps:style>
                      <a:lnRef idx="0">
                        <a:scrgbClr r="0" g="0" b="0"/>
                      </a:lnRef>
                      <a:fillRef idx="0">
                        <a:scrgbClr r="0" g="0" b="0"/>
                      </a:fillRef>
                      <a:effectRef idx="0">
                        <a:scrgbClr r="0" g="0" b="0"/>
                      </a:effectRef>
                      <a:fontRef idx="minor"/>
                    </wps:style>
                    <wps:txbx>
                      <w:txbxContent>
                        <w:p w14:paraId="70673545" w14:textId="77777777" w:rsidR="003C57EA" w:rsidRDefault="003C57EA">
                          <w:pPr>
                            <w:pStyle w:val="FrameContents"/>
                            <w:jc w:val="right"/>
                            <w:rPr>
                              <w:b/>
                              <w:bCs/>
                              <w:color w:val="FFFFFF"/>
                              <w:sz w:val="20"/>
                            </w:rPr>
                          </w:pPr>
                        </w:p>
                      </w:txbxContent>
                    </wps:txbx>
                    <wps:bodyPr lIns="0" tIns="54000" rIns="216000" bIns="0" anchor="t" upright="1">
                      <a:noAutofit/>
                    </wps:bodyPr>
                  </wps:wsp>
                </a:graphicData>
              </a:graphic>
            </wp:anchor>
          </w:drawing>
        </mc:Choice>
        <mc:Fallback>
          <w:pict>
            <v:rect w14:anchorId="0F3A9B83" id="_x0000_s1029" style="position:absolute;margin-left:368.55pt;margin-top:788.15pt;width:218.25pt;height:17pt;z-index:-50331647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" o:allowincell="f" filled="f" stroked="f" strokeweight="0">
              <v:textbox inset="0,1.5mm,6mm,0">
                <w:txbxContent>
                  <w:p w14:paraId="70673545" w14:textId="77777777" w:rsidR="003C57EA" w:rsidRDefault="003C57EA">
                    <w:pPr>
                      <w:pStyle w:val="FrameContents"/>
                      <w:jc w:val="right"/>
                      <w:rPr>
                        <w:b/>
                        <w:bCs/>
                        <w:color w:val="FFFFFF"/>
                        <w:sz w:val="20"/>
                      </w:rPr>
                    </w:pP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2693F" w14:textId="77777777" w:rsidR="000514B5" w:rsidRDefault="000514B5">
      <w:r>
        <w:separator/>
      </w:r>
    </w:p>
  </w:footnote>
  <w:footnote w:type="continuationSeparator" w:id="0">
    <w:p w14:paraId="2BB1762A" w14:textId="77777777" w:rsidR="000514B5" w:rsidRDefault="00051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5B981" w14:textId="77777777" w:rsidR="002979B1" w:rsidRDefault="002979B1">
    <w:pPr>
      <w:pStyle w:val="Kopfzeile"/>
    </w:pPr>
    <w:r>
      <w:rPr>
        <w:noProof/>
      </w:rPr>
      <mc:AlternateContent>
        <mc:Choice Requires="wps">
          <w:drawing>
            <wp:anchor distT="0" distB="0" distL="0" distR="0" simplePos="0" relativeHeight="251660288" behindDoc="1" locked="0" layoutInCell="0" allowOverlap="1" wp14:anchorId="6202FA74" wp14:editId="274F24D6">
              <wp:simplePos x="0" y="0"/>
              <wp:positionH relativeFrom="page">
                <wp:posOffset>5941060</wp:posOffset>
              </wp:positionH>
              <wp:positionV relativeFrom="page">
                <wp:posOffset>608330</wp:posOffset>
              </wp:positionV>
              <wp:extent cx="1080135" cy="182880"/>
              <wp:effectExtent l="0" t="0" r="0" b="0"/>
              <wp:wrapNone/>
              <wp:docPr id="5"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71605B58" w14:textId="77777777" w:rsidR="002979B1" w:rsidRDefault="002979B1">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6202FA74" id="Text Box 6" o:spid="_x0000_s1026" style="position:absolute;margin-left:467.8pt;margin-top:47.9pt;width:85.05pt;height:14.4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" o:allowincell="f" stroked="f" strokeweight="0">
              <v:textbox inset="0,0,0,0">
                <w:txbxContent>
                  <w:p w14:paraId="71605B58" w14:textId="77777777" w:rsidR="002979B1" w:rsidRDefault="002979B1">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90369" w14:textId="77777777" w:rsidR="002979B1" w:rsidRDefault="002979B1" w:rsidP="00871B43">
    <w:pPr>
      <w:pStyle w:val="Kopfzeile"/>
      <w:tabs>
        <w:tab w:val="clear" w:pos="4536"/>
      </w:tabs>
    </w:pPr>
  </w:p>
  <w:p w14:paraId="0294C14B" w14:textId="77777777" w:rsidR="002979B1" w:rsidRDefault="002979B1" w:rsidP="00871B43">
    <w:pPr>
      <w:pStyle w:val="Kopfzeile"/>
      <w:tabs>
        <w:tab w:val="clear" w:pos="4536"/>
      </w:tabs>
    </w:pPr>
  </w:p>
  <w:p w14:paraId="1FC80E2C" w14:textId="77777777" w:rsidR="002979B1" w:rsidRDefault="002979B1" w:rsidP="00871B43">
    <w:pPr>
      <w:pStyle w:val="Kopfzeile"/>
      <w:tabs>
        <w:tab w:val="clear" w:pos="4536"/>
      </w:tabs>
    </w:pPr>
    <w:r>
      <w:rPr>
        <w:noProof/>
      </w:rPr>
      <w:drawing>
        <wp:anchor distT="0" distB="0" distL="0" distR="0" simplePos="0" relativeHeight="251662336" behindDoc="1" locked="0" layoutInCell="1" allowOverlap="1" wp14:anchorId="2244E06A" wp14:editId="4761FE9A">
          <wp:simplePos x="0" y="0"/>
          <wp:positionH relativeFrom="column">
            <wp:posOffset>-17516</wp:posOffset>
          </wp:positionH>
          <wp:positionV relativeFrom="paragraph">
            <wp:posOffset>653415</wp:posOffset>
          </wp:positionV>
          <wp:extent cx="2328545" cy="127635"/>
          <wp:effectExtent l="0" t="0" r="0" b="5715"/>
          <wp:wrapNone/>
          <wp:docPr id="9"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Pr>
        <w:noProof/>
      </w:rPr>
      <w:drawing>
        <wp:anchor distT="0" distB="0" distL="0" distR="0" simplePos="0" relativeHeight="251659264" behindDoc="1" locked="0" layoutInCell="1" allowOverlap="1" wp14:anchorId="15712759" wp14:editId="30FF4D29">
          <wp:simplePos x="0" y="0"/>
          <wp:positionH relativeFrom="column">
            <wp:posOffset>-899795</wp:posOffset>
          </wp:positionH>
          <wp:positionV relativeFrom="paragraph">
            <wp:posOffset>-474980</wp:posOffset>
          </wp:positionV>
          <wp:extent cx="7571105" cy="1070991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1F9E1E" w14:textId="77777777" w:rsidR="00871B43" w:rsidRDefault="00871B4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470D" w14:textId="77777777" w:rsidR="003C57EA" w:rsidRDefault="004C3387">
    <w:pPr>
      <w:pStyle w:val="Kopfzeile"/>
    </w:pPr>
    <w:r>
      <w:rPr>
        <w:noProof/>
      </w:rPr>
      <mc:AlternateContent>
        <mc:Choice Requires="wps">
          <w:drawing>
            <wp:anchor distT="0" distB="0" distL="0" distR="0" simplePos="0" relativeHeight="5" behindDoc="1" locked="0" layoutInCell="0" allowOverlap="1" wp14:anchorId="73E54F44" wp14:editId="4731A28D">
              <wp:simplePos x="0" y="0"/>
              <wp:positionH relativeFrom="page">
                <wp:posOffset>5941060</wp:posOffset>
              </wp:positionH>
              <wp:positionV relativeFrom="page">
                <wp:posOffset>608330</wp:posOffset>
              </wp:positionV>
              <wp:extent cx="1080135" cy="182880"/>
              <wp:effectExtent l="0" t="0" r="0" b="0"/>
              <wp:wrapNone/>
              <wp:docPr id="1" name="Text Box 6"/>
              <wp:cNvGraphicFramePr/>
              <a:graphic xmlns:a="http://schemas.openxmlformats.org/drawingml/2006/main">
                <a:graphicData uri="http://schemas.microsoft.com/office/word/2010/wordprocessingShape">
                  <wps:wsp>
                    <wps:cNvSpPr/>
                    <wps:spPr>
                      <a:xfrm>
                        <a:off x="0" y="0"/>
                        <a:ext cx="1080000" cy="18288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wps:txbx>
                    <wps:bodyPr lIns="0" tIns="0" rIns="0" bIns="0" anchor="t" upright="1">
                      <a:noAutofit/>
                    </wps:bodyPr>
                  </wps:wsp>
                </a:graphicData>
              </a:graphic>
            </wp:anchor>
          </w:drawing>
        </mc:Choice>
        <mc:Fallback>
          <w:pict>
            <v:rect w14:anchorId="73E54F44" id="_x0000_s1028" style="position:absolute;margin-left:467.8pt;margin-top:47.9pt;width:85.05pt;height:14.4pt;z-index:-50331647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" o:allowincell="f" stroked="f" strokeweight="0">
              <v:textbox inset="0,0,0,0">
                <w:txbxContent>
                  <w:p w14:paraId="4610176C" w14:textId="77777777" w:rsidR="003C57EA" w:rsidRDefault="004C3387">
                    <w:pPr>
                      <w:pStyle w:val="FrameContents"/>
                      <w:jc w:val="right"/>
                      <w:rPr>
                        <w:color w:val="000000"/>
                      </w:rPr>
                    </w:pPr>
                    <w:r>
                      <w:rPr>
                        <w:color w:val="000000"/>
                      </w:rPr>
                      <w:fldChar w:fldCharType="begin"/>
                    </w:r>
                    <w:r>
                      <w:rPr>
                        <w:color w:val="000000"/>
                      </w:rPr>
                      <w:instrText xml:space="preserve"> PAGE </w:instrText>
                    </w:r>
                    <w:r>
                      <w:rPr>
                        <w:color w:val="000000"/>
                      </w:rPr>
                      <w:fldChar w:fldCharType="separate"/>
                    </w:r>
                    <w:r>
                      <w:rPr>
                        <w:color w:val="000000"/>
                      </w:rPr>
                      <w:t>3</w:t>
                    </w:r>
                    <w:r>
                      <w:rPr>
                        <w:color w:val="000000"/>
                      </w:rPr>
                      <w:fldChar w:fldCharType="end"/>
                    </w:r>
                  </w:p>
                </w:txbxContent>
              </v:textbox>
              <w10:wrap anchorx="page" anchory="page"/>
            </v:rec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84613" w14:textId="7087F736" w:rsidR="003C57EA" w:rsidRDefault="00871B43" w:rsidP="00871B43">
    <w:pPr>
      <w:pStyle w:val="Kopfzeile"/>
      <w:tabs>
        <w:tab w:val="clear" w:pos="4536"/>
      </w:tabs>
    </w:pPr>
    <w:r>
      <w:rPr>
        <w:noProof/>
      </w:rPr>
      <w:drawing>
        <wp:anchor distT="0" distB="0" distL="0" distR="0" simplePos="0" relativeHeight="9" behindDoc="1" locked="0" layoutInCell="1" allowOverlap="1" wp14:anchorId="42C6A426" wp14:editId="330C0E29">
          <wp:simplePos x="0" y="0"/>
          <wp:positionH relativeFrom="column">
            <wp:posOffset>-17516</wp:posOffset>
          </wp:positionH>
          <wp:positionV relativeFrom="paragraph">
            <wp:posOffset>653415</wp:posOffset>
          </wp:positionV>
          <wp:extent cx="2328545" cy="127635"/>
          <wp:effectExtent l="0" t="0" r="0" b="5715"/>
          <wp:wrapNone/>
          <wp:docPr id="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0"/>
                  <pic:cNvPicPr>
                    <a:picLocks noChangeAspect="1" noChangeArrowheads="1"/>
                  </pic:cNvPicPr>
                </pic:nvPicPr>
                <pic:blipFill>
                  <a:blip r:embed="rId1"/>
                  <a:stretch>
                    <a:fillRect/>
                  </a:stretch>
                </pic:blipFill>
                <pic:spPr bwMode="auto">
                  <a:xfrm>
                    <a:off x="0" y="0"/>
                    <a:ext cx="2328545" cy="127635"/>
                  </a:xfrm>
                  <a:prstGeom prst="rect">
                    <a:avLst/>
                  </a:prstGeom>
                </pic:spPr>
              </pic:pic>
            </a:graphicData>
          </a:graphic>
        </wp:anchor>
      </w:drawing>
    </w:r>
    <w:r w:rsidR="004C3387">
      <w:rPr>
        <w:noProof/>
      </w:rPr>
      <w:drawing>
        <wp:anchor distT="0" distB="0" distL="0" distR="0" simplePos="0" relativeHeight="2" behindDoc="1" locked="0" layoutInCell="1" allowOverlap="1" wp14:anchorId="5635C8EC" wp14:editId="67971853">
          <wp:simplePos x="0" y="0"/>
          <wp:positionH relativeFrom="column">
            <wp:posOffset>-899795</wp:posOffset>
          </wp:positionH>
          <wp:positionV relativeFrom="paragraph">
            <wp:posOffset>-474980</wp:posOffset>
          </wp:positionV>
          <wp:extent cx="7571105" cy="1070991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2"/>
                  <a:stretch>
                    <a:fillRect/>
                  </a:stretch>
                </pic:blipFill>
                <pic:spPr bwMode="auto">
                  <a:xfrm>
                    <a:off x="0" y="0"/>
                    <a:ext cx="7571105" cy="10709910"/>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autoHyphenation/>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7EA"/>
    <w:rsid w:val="00042180"/>
    <w:rsid w:val="00047005"/>
    <w:rsid w:val="000514B5"/>
    <w:rsid w:val="00051B1A"/>
    <w:rsid w:val="000840E8"/>
    <w:rsid w:val="000F1C21"/>
    <w:rsid w:val="001013C5"/>
    <w:rsid w:val="0015647B"/>
    <w:rsid w:val="00274B97"/>
    <w:rsid w:val="002979B1"/>
    <w:rsid w:val="002A6377"/>
    <w:rsid w:val="002F1274"/>
    <w:rsid w:val="0035584A"/>
    <w:rsid w:val="00392B14"/>
    <w:rsid w:val="003A7477"/>
    <w:rsid w:val="003C57EA"/>
    <w:rsid w:val="0045296F"/>
    <w:rsid w:val="004C3387"/>
    <w:rsid w:val="0063311D"/>
    <w:rsid w:val="00644877"/>
    <w:rsid w:val="00646F3B"/>
    <w:rsid w:val="00651702"/>
    <w:rsid w:val="00771B6B"/>
    <w:rsid w:val="007827B4"/>
    <w:rsid w:val="007A7B9A"/>
    <w:rsid w:val="007F2326"/>
    <w:rsid w:val="0083143C"/>
    <w:rsid w:val="00871B43"/>
    <w:rsid w:val="008F0CB7"/>
    <w:rsid w:val="009B54D9"/>
    <w:rsid w:val="00A21F9D"/>
    <w:rsid w:val="00A24367"/>
    <w:rsid w:val="00A430CA"/>
    <w:rsid w:val="00A63C51"/>
    <w:rsid w:val="00A84F34"/>
    <w:rsid w:val="00AE0BFA"/>
    <w:rsid w:val="00B07C1F"/>
    <w:rsid w:val="00B26516"/>
    <w:rsid w:val="00B40FFE"/>
    <w:rsid w:val="00B42C09"/>
    <w:rsid w:val="00B44DC3"/>
    <w:rsid w:val="00B8691A"/>
    <w:rsid w:val="00BE4EF8"/>
    <w:rsid w:val="00C227C6"/>
    <w:rsid w:val="00C31213"/>
    <w:rsid w:val="00C47DD9"/>
    <w:rsid w:val="00D80788"/>
    <w:rsid w:val="00D8706A"/>
    <w:rsid w:val="00D8730E"/>
    <w:rsid w:val="00E2504A"/>
    <w:rsid w:val="00E31758"/>
    <w:rsid w:val="00E3631F"/>
    <w:rsid w:val="00E5147F"/>
    <w:rsid w:val="00E6516D"/>
    <w:rsid w:val="00E927FA"/>
    <w:rsid w:val="00E9653C"/>
    <w:rsid w:val="00ED3466"/>
    <w:rsid w:val="00F131D3"/>
    <w:rsid w:val="00F805CF"/>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EDFA6CA"/>
  <w15:docId w15:val="{C2613CF9-F7DA-4922-8B6B-EF5E1A05B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64389B"/>
    <w:rPr>
      <w:rFonts w:ascii="Arial" w:hAnsi="Arial"/>
      <w:sz w:val="22"/>
      <w:lang w:eastAsia="de-DE"/>
    </w:rPr>
  </w:style>
  <w:style w:type="paragraph" w:styleId="berschrift1">
    <w:name w:val="heading 1"/>
    <w:basedOn w:val="Standard"/>
    <w:next w:val="Standard"/>
    <w:link w:val="berschrift1Zchn"/>
    <w:qFormat/>
    <w:pPr>
      <w:keepNext/>
      <w:outlineLvl w:val="0"/>
    </w:pPr>
    <w:rPr>
      <w:b/>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semiHidden/>
    <w:unhideWhenUsed/>
    <w:qFormat/>
    <w:rsid w:val="0034402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sid w:val="004733DB"/>
    <w:rPr>
      <w:rFonts w:ascii="Tahoma" w:hAnsi="Tahoma" w:cs="Tahoma"/>
      <w:sz w:val="16"/>
      <w:szCs w:val="16"/>
      <w:lang w:eastAsia="de-DE"/>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qFormat/>
    <w:rsid w:val="00AF134E"/>
    <w:rPr>
      <w:sz w:val="16"/>
      <w:szCs w:val="16"/>
    </w:rPr>
  </w:style>
  <w:style w:type="character" w:customStyle="1" w:styleId="KommentartextZchn">
    <w:name w:val="Kommentartext Zchn"/>
    <w:basedOn w:val="Absatz-Standardschriftart"/>
    <w:link w:val="Kommentartext"/>
    <w:uiPriority w:val="99"/>
    <w:qFormat/>
    <w:rsid w:val="00AF134E"/>
    <w:rPr>
      <w:rFonts w:ascii="Arial" w:hAnsi="Arial"/>
      <w:lang w:eastAsia="de-DE"/>
    </w:rPr>
  </w:style>
  <w:style w:type="character" w:customStyle="1" w:styleId="KommentarthemaZchn">
    <w:name w:val="Kommentarthema Zchn"/>
    <w:basedOn w:val="KommentartextZchn"/>
    <w:link w:val="Kommentarthema"/>
    <w:qFormat/>
    <w:rsid w:val="00AF134E"/>
    <w:rPr>
      <w:rFonts w:ascii="Arial" w:hAnsi="Arial"/>
      <w:b/>
      <w:bCs/>
      <w:lang w:eastAsia="de-DE"/>
    </w:rPr>
  </w:style>
  <w:style w:type="character" w:customStyle="1" w:styleId="NurTextZchn">
    <w:name w:val="Nur Text Zchn"/>
    <w:basedOn w:val="Absatz-Standardschriftart"/>
    <w:link w:val="NurText"/>
    <w:uiPriority w:val="99"/>
    <w:qFormat/>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qFormat/>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qFormat/>
    <w:rsid w:val="005D5A21"/>
    <w:rPr>
      <w:rFonts w:cs="Times New Roman"/>
      <w:b/>
      <w:bCs/>
      <w:color w:val="062622"/>
      <w:sz w:val="27"/>
      <w:szCs w:val="27"/>
      <w:u w:val="none"/>
      <w:effect w:val="none"/>
    </w:rPr>
  </w:style>
  <w:style w:type="character" w:customStyle="1" w:styleId="TextkrperZchn">
    <w:name w:val="Textkörper Zchn"/>
    <w:basedOn w:val="Absatz-Standardschriftart"/>
    <w:link w:val="Textkrper"/>
    <w:uiPriority w:val="99"/>
    <w:qFormat/>
    <w:rsid w:val="005D5A21"/>
    <w:rPr>
      <w:rFonts w:ascii="Frutiger" w:eastAsiaTheme="minorEastAsia" w:hAnsi="Frutiger" w:cs="Frutiger"/>
      <w:sz w:val="22"/>
      <w:szCs w:val="22"/>
      <w:lang w:eastAsia="de-DE"/>
    </w:rPr>
  </w:style>
  <w:style w:type="character" w:customStyle="1" w:styleId="Textkrper2Zchn">
    <w:name w:val="Textkörper 2 Zchn"/>
    <w:basedOn w:val="Absatz-Standardschriftart"/>
    <w:link w:val="Textkrper2"/>
    <w:uiPriority w:val="99"/>
    <w:qFormat/>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qFormat/>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qFormat/>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qFormat/>
    <w:rsid w:val="00FB77C5"/>
    <w:rPr>
      <w:color w:val="605E5C"/>
      <w:shd w:val="clear" w:color="auto" w:fill="E1DFDD"/>
    </w:rPr>
  </w:style>
  <w:style w:type="character" w:styleId="BesuchterLink">
    <w:name w:val="FollowedHyperlink"/>
    <w:basedOn w:val="Absatz-Standardschriftart"/>
    <w:semiHidden/>
    <w:unhideWhenUsed/>
    <w:rsid w:val="00522D99"/>
    <w:rPr>
      <w:color w:val="800080" w:themeColor="followedHyperlink"/>
      <w:u w:val="single"/>
    </w:rPr>
  </w:style>
  <w:style w:type="character" w:customStyle="1" w:styleId="Ohne">
    <w:name w:val="Ohne"/>
    <w:qFormat/>
    <w:rsid w:val="0002177A"/>
  </w:style>
  <w:style w:type="character" w:customStyle="1" w:styleId="berschrift4Zchn">
    <w:name w:val="Überschrift 4 Zchn"/>
    <w:basedOn w:val="Absatz-Standardschriftart"/>
    <w:link w:val="berschrift4"/>
    <w:semiHidden/>
    <w:qFormat/>
    <w:rsid w:val="00344024"/>
    <w:rPr>
      <w:rFonts w:asciiTheme="majorHAnsi" w:eastAsiaTheme="majorEastAsia" w:hAnsiTheme="majorHAnsi" w:cstheme="majorBidi"/>
      <w:i/>
      <w:iCs/>
      <w:color w:val="365F91" w:themeColor="accent1" w:themeShade="BF"/>
      <w:sz w:val="22"/>
      <w:lang w:eastAsia="de-DE"/>
    </w:rPr>
  </w:style>
  <w:style w:type="paragraph" w:customStyle="1" w:styleId="Heading">
    <w:name w:val="Heading"/>
    <w:basedOn w:val="Standard"/>
    <w:next w:val="Textkrper"/>
    <w:qFormat/>
    <w:pPr>
      <w:keepNext/>
      <w:spacing w:before="240" w:after="120"/>
    </w:pPr>
    <w:rPr>
      <w:rFonts w:ascii="Carlito" w:eastAsia="Noto Sans SC Regular" w:hAnsi="Carlito" w:cs="Noto Sans"/>
      <w:sz w:val="28"/>
      <w:szCs w:val="28"/>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Cs w:val="22"/>
    </w:rPr>
  </w:style>
  <w:style w:type="paragraph" w:styleId="Liste">
    <w:name w:val="List"/>
    <w:basedOn w:val="Textkrper"/>
    <w:rPr>
      <w:rFonts w:cs="Noto Sans"/>
    </w:rPr>
  </w:style>
  <w:style w:type="paragraph" w:styleId="Beschriftung">
    <w:name w:val="caption"/>
    <w:basedOn w:val="Standard"/>
    <w:qFormat/>
    <w:pPr>
      <w:suppressLineNumbers/>
      <w:spacing w:before="120" w:after="120"/>
    </w:pPr>
    <w:rPr>
      <w:rFonts w:cs="Noto Sans"/>
      <w:i/>
      <w:iCs/>
      <w:sz w:val="24"/>
      <w:szCs w:val="24"/>
    </w:rPr>
  </w:style>
  <w:style w:type="paragraph" w:customStyle="1" w:styleId="Index">
    <w:name w:val="Index"/>
    <w:basedOn w:val="Standard"/>
    <w:qFormat/>
    <w:pPr>
      <w:suppressLineNumbers/>
    </w:pPr>
    <w:rPr>
      <w:rFonts w:cs="Noto Sans"/>
    </w:rPr>
  </w:style>
  <w:style w:type="paragraph" w:customStyle="1" w:styleId="HeaderandFooter">
    <w:name w:val="Header and Footer"/>
    <w:basedOn w:val="Standard"/>
    <w:qFormat/>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prechblasentext">
    <w:name w:val="Balloon Text"/>
    <w:basedOn w:val="Standard"/>
    <w:link w:val="SprechblasentextZchn"/>
    <w:qFormat/>
    <w:rsid w:val="004733DB"/>
    <w:rPr>
      <w:rFonts w:ascii="Tahoma" w:hAnsi="Tahoma" w:cs="Tahoma"/>
      <w:sz w:val="16"/>
      <w:szCs w:val="16"/>
    </w:rPr>
  </w:style>
  <w:style w:type="paragraph" w:customStyle="1" w:styleId="WW-VorformatierterText11">
    <w:name w:val="WW-Vorformatierter Text11"/>
    <w:basedOn w:val="Standard"/>
    <w:qFormat/>
    <w:rsid w:val="00D3350A"/>
    <w:pPr>
      <w:widowControl w:val="0"/>
      <w:spacing w:line="280" w:lineRule="atLeast"/>
    </w:pPr>
    <w:rPr>
      <w:rFonts w:eastAsia="Courier New"/>
      <w:bCs/>
    </w:rPr>
  </w:style>
  <w:style w:type="paragraph" w:styleId="Kommentartext">
    <w:name w:val="annotation text"/>
    <w:basedOn w:val="Standard"/>
    <w:link w:val="KommentartextZchn"/>
    <w:uiPriority w:val="99"/>
    <w:rsid w:val="00AF134E"/>
    <w:rPr>
      <w:sz w:val="20"/>
    </w:rPr>
  </w:style>
  <w:style w:type="paragraph" w:styleId="Kommentarthema">
    <w:name w:val="annotation subject"/>
    <w:basedOn w:val="Kommentartext"/>
    <w:next w:val="Kommentartext"/>
    <w:link w:val="KommentarthemaZchn"/>
    <w:qFormat/>
    <w:rsid w:val="00AF134E"/>
    <w:rPr>
      <w:b/>
      <w:bCs/>
    </w:rPr>
  </w:style>
  <w:style w:type="paragraph" w:styleId="StandardWeb">
    <w:name w:val="Normal (Web)"/>
    <w:basedOn w:val="Standard"/>
    <w:uiPriority w:val="99"/>
    <w:unhideWhenUsed/>
    <w:qFormat/>
    <w:rsid w:val="003F2EDA"/>
    <w:pPr>
      <w:spacing w:beforeAutospacing="1" w:afterAutospacing="1"/>
    </w:pPr>
    <w:rPr>
      <w:rFonts w:ascii="Times New Roman" w:hAnsi="Times New Roman"/>
      <w:sz w:val="24"/>
      <w:szCs w:val="24"/>
    </w:rPr>
  </w:style>
  <w:style w:type="paragraph" w:styleId="Listenabsatz">
    <w:name w:val="List Paragraph"/>
    <w:basedOn w:val="Standard"/>
    <w:uiPriority w:val="34"/>
    <w:qFormat/>
    <w:rsid w:val="00380E03"/>
    <w:pPr>
      <w:ind w:left="720"/>
      <w:contextualSpacing/>
    </w:pPr>
  </w:style>
  <w:style w:type="paragraph" w:styleId="berarbeitung">
    <w:name w:val="Revision"/>
    <w:uiPriority w:val="99"/>
    <w:semiHidden/>
    <w:qFormat/>
    <w:rsid w:val="00635FA6"/>
    <w:rPr>
      <w:rFonts w:ascii="Arial" w:hAnsi="Arial"/>
      <w:sz w:val="22"/>
      <w:lang w:eastAsia="de-DE"/>
    </w:rPr>
  </w:style>
  <w:style w:type="paragraph" w:styleId="NurText">
    <w:name w:val="Plain Text"/>
    <w:basedOn w:val="Standard"/>
    <w:link w:val="NurTextZchn"/>
    <w:uiPriority w:val="99"/>
    <w:unhideWhenUsed/>
    <w:qFormat/>
    <w:rsid w:val="0064389B"/>
    <w:rPr>
      <w:rFonts w:ascii="Consolas" w:eastAsiaTheme="minorHAnsi" w:hAnsi="Consolas" w:cs="Consolas"/>
      <w:sz w:val="21"/>
      <w:szCs w:val="21"/>
      <w:lang w:eastAsia="en-US"/>
    </w:rPr>
  </w:style>
  <w:style w:type="paragraph" w:styleId="Textkrper2">
    <w:name w:val="Body Text 2"/>
    <w:basedOn w:val="Standard"/>
    <w:link w:val="Textkrper2Zchn"/>
    <w:uiPriority w:val="99"/>
    <w:qFormat/>
    <w:rsid w:val="005D5A21"/>
    <w:pPr>
      <w:spacing w:after="240" w:line="312" w:lineRule="auto"/>
    </w:pPr>
    <w:rPr>
      <w:rFonts w:eastAsiaTheme="minorEastAsia" w:cs="Arial"/>
      <w:szCs w:val="22"/>
    </w:rPr>
  </w:style>
  <w:style w:type="paragraph" w:styleId="KeinLeerraum">
    <w:name w:val="No Spacing"/>
    <w:uiPriority w:val="1"/>
    <w:qFormat/>
    <w:rsid w:val="0002177A"/>
    <w:rPr>
      <w:rFonts w:ascii="Arial" w:hAnsi="Arial"/>
      <w:sz w:val="22"/>
      <w:lang w:eastAsia="de-DE"/>
    </w:rPr>
  </w:style>
  <w:style w:type="paragraph" w:customStyle="1" w:styleId="FrameContents">
    <w:name w:val="Frame Contents"/>
    <w:basedOn w:val="Standard"/>
    <w:qFormat/>
  </w:style>
  <w:style w:type="paragraph" w:customStyle="1" w:styleId="Comment">
    <w:name w:val="Comment"/>
    <w:basedOn w:val="Standard"/>
    <w:qFormat/>
    <w:rPr>
      <w:sz w:val="20"/>
    </w:rPr>
  </w:style>
  <w:style w:type="character" w:customStyle="1" w:styleId="berschrift1Zchn">
    <w:name w:val="Überschrift 1 Zchn"/>
    <w:basedOn w:val="Absatz-Standardschriftart"/>
    <w:link w:val="berschrift1"/>
    <w:rsid w:val="002979B1"/>
    <w:rPr>
      <w:rFonts w:ascii="Arial" w:hAnsi="Arial"/>
      <w:b/>
      <w:sz w:val="22"/>
      <w:lang w:eastAsia="de-DE"/>
    </w:rPr>
  </w:style>
  <w:style w:type="character" w:customStyle="1" w:styleId="KopfzeileZchn">
    <w:name w:val="Kopfzeile Zchn"/>
    <w:basedOn w:val="Absatz-Standardschriftart"/>
    <w:link w:val="Kopfzeile"/>
    <w:rsid w:val="002979B1"/>
    <w:rPr>
      <w:rFonts w:ascii="Arial" w:hAnsi="Arial"/>
      <w:sz w:val="22"/>
      <w:lang w:eastAsia="de-DE"/>
    </w:rPr>
  </w:style>
  <w:style w:type="character" w:customStyle="1" w:styleId="FuzeileZchn">
    <w:name w:val="Fußzeile Zchn"/>
    <w:basedOn w:val="Absatz-Standardschriftart"/>
    <w:link w:val="Fuzeile"/>
    <w:rsid w:val="002979B1"/>
    <w:rPr>
      <w:rFonts w:ascii="Arial" w:hAnsi="Arial"/>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eipziger-buchmesse.de/de/leipzig-liest/?limitSearchResults=10" TargetMode="External"/><Relationship Id="rId13" Type="http://schemas.openxmlformats.org/officeDocument/2006/relationships/hyperlink" Target="http://www.leipziger-buchmesse.de/" TargetMode="External"/><Relationship Id="rId18" Type="http://schemas.openxmlformats.org/officeDocument/2006/relationships/hyperlink" Target="https://www.threads.net/@leipzigerbuchmesse"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yperlink" Target="https://www.instagram.com/mangacomiccon/?hl=de" TargetMode="External"/><Relationship Id="rId7" Type="http://schemas.openxmlformats.org/officeDocument/2006/relationships/hyperlink" Target="https://www.leipziger-buchmesse.de/de/besuchen/tickets-preise/" TargetMode="External"/><Relationship Id="rId12" Type="http://schemas.openxmlformats.org/officeDocument/2006/relationships/hyperlink" Target="mailto:f.wisotzki@leipziger-messe.de" TargetMode="External"/><Relationship Id="rId17" Type="http://schemas.openxmlformats.org/officeDocument/2006/relationships/hyperlink" Target="https://www.linkedin.com/company/leipziger-buchmesse/" TargetMode="External"/><Relationship Id="rId25" Type="http://schemas.openxmlformats.org/officeDocument/2006/relationships/footer" Target="footer3.xml"/><Relationship Id="rId33"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hyperlink" Target="http://www.instagram.com/leipzigerbuchmesse" TargetMode="External"/><Relationship Id="rId20" Type="http://schemas.openxmlformats.org/officeDocument/2006/relationships/hyperlink" Target="https://www.facebook.com/mangacomiccon/?locale=de_D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facebook.com/leipzigerbuchmesse"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manga-comic-con.de/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blog.leipziger-buchmesse.de/" TargetMode="External"/><Relationship Id="rId22" Type="http://schemas.openxmlformats.org/officeDocument/2006/relationships/header" Target="header3.xml"/><Relationship Id="rId27"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ti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EC0CC-0A0F-4380-A229-F7AF670E2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72394A15.dotm</Template>
  <TotalTime>0</TotalTime>
  <Pages>3</Pages>
  <Words>1238</Words>
  <Characters>7805</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jluecke</dc:creator>
  <dc:description/>
  <cp:lastModifiedBy>Katrin Kuhn</cp:lastModifiedBy>
  <cp:revision>3</cp:revision>
  <cp:lastPrinted>2019-11-18T15:35:00Z</cp:lastPrinted>
  <dcterms:created xsi:type="dcterms:W3CDTF">2025-03-25T16:18:00Z</dcterms:created>
  <dcterms:modified xsi:type="dcterms:W3CDTF">2025-03-26T13:00:00Z</dcterms:modified>
  <dc:language>de-DE</dc:language>
</cp:coreProperties>
</file>