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Pr="00AE6DED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AE6DED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AE6DED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AE6DED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AE6DED" w:rsidRDefault="00577560">
      <w:pPr>
        <w:spacing w:line="280" w:lineRule="atLeast"/>
        <w:rPr>
          <w:rFonts w:cs="Arial"/>
          <w:b/>
          <w:bCs/>
        </w:rPr>
      </w:pPr>
      <w:r w:rsidRPr="00AE6DED">
        <w:rPr>
          <w:rFonts w:cs="Arial"/>
          <w:b/>
          <w:bCs/>
        </w:rPr>
        <w:t>Leipziger Buchmesse</w:t>
      </w:r>
    </w:p>
    <w:p w14:paraId="6152859D" w14:textId="77777777" w:rsidR="00577560" w:rsidRPr="00AE6DED" w:rsidRDefault="00577560">
      <w:pPr>
        <w:spacing w:line="280" w:lineRule="atLeast"/>
        <w:rPr>
          <w:rFonts w:cs="Arial"/>
          <w:b/>
          <w:bCs/>
          <w:szCs w:val="22"/>
        </w:rPr>
      </w:pPr>
      <w:r w:rsidRPr="00AE6DED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AE6DED" w:rsidRDefault="00577560">
      <w:pPr>
        <w:spacing w:line="280" w:lineRule="atLeast"/>
        <w:rPr>
          <w:rFonts w:cs="Arial"/>
          <w:szCs w:val="22"/>
        </w:rPr>
      </w:pPr>
    </w:p>
    <w:p w14:paraId="706C9B5A" w14:textId="0AC47EC5" w:rsidR="00577560" w:rsidRPr="00AE6DED" w:rsidRDefault="00577560" w:rsidP="00050B5D">
      <w:pPr>
        <w:spacing w:line="280" w:lineRule="atLeast"/>
        <w:rPr>
          <w:rFonts w:cs="Arial"/>
          <w:szCs w:val="22"/>
        </w:rPr>
      </w:pPr>
      <w:r w:rsidRPr="00AE6DED">
        <w:rPr>
          <w:rFonts w:cs="Arial"/>
          <w:szCs w:val="22"/>
        </w:rPr>
        <w:t xml:space="preserve">Leipzig, </w:t>
      </w:r>
      <w:r w:rsidR="007A73D5">
        <w:rPr>
          <w:rFonts w:cs="Arial"/>
          <w:szCs w:val="22"/>
        </w:rPr>
        <w:t>4</w:t>
      </w:r>
      <w:r w:rsidR="000B26B8">
        <w:rPr>
          <w:rFonts w:cs="Arial"/>
          <w:szCs w:val="22"/>
        </w:rPr>
        <w:t>. März 2026</w:t>
      </w:r>
    </w:p>
    <w:p w14:paraId="1190C442" w14:textId="77777777" w:rsidR="00577560" w:rsidRPr="00AE6DED" w:rsidRDefault="00577560" w:rsidP="00BB2F06">
      <w:pPr>
        <w:spacing w:line="280" w:lineRule="atLeast"/>
        <w:jc w:val="both"/>
        <w:rPr>
          <w:rFonts w:cs="Arial"/>
        </w:rPr>
      </w:pPr>
    </w:p>
    <w:p w14:paraId="369BC2A1" w14:textId="2C6709AD" w:rsidR="00E35A98" w:rsidRDefault="00E35A98" w:rsidP="00E35A98">
      <w:pPr>
        <w:spacing w:line="280" w:lineRule="atLeast"/>
        <w:jc w:val="both"/>
        <w:rPr>
          <w:rFonts w:cs="Arial"/>
          <w:b/>
          <w:sz w:val="28"/>
          <w:szCs w:val="28"/>
        </w:rPr>
      </w:pPr>
      <w:r w:rsidRPr="00AE6DED">
        <w:rPr>
          <w:rFonts w:cs="Arial"/>
          <w:b/>
          <w:sz w:val="28"/>
          <w:szCs w:val="28"/>
        </w:rPr>
        <w:t xml:space="preserve">Literatur ohne Grenzen: </w:t>
      </w:r>
      <w:r w:rsidR="005A1454">
        <w:rPr>
          <w:rFonts w:cs="Arial"/>
          <w:b/>
          <w:sz w:val="28"/>
          <w:szCs w:val="28"/>
        </w:rPr>
        <w:t xml:space="preserve">Leipziger Buchmesse so </w:t>
      </w:r>
      <w:r w:rsidR="00DB4F2B">
        <w:rPr>
          <w:rFonts w:cs="Arial"/>
          <w:b/>
          <w:sz w:val="28"/>
          <w:szCs w:val="28"/>
        </w:rPr>
        <w:t>international</w:t>
      </w:r>
      <w:r w:rsidR="005A1454">
        <w:rPr>
          <w:rFonts w:cs="Arial"/>
          <w:b/>
          <w:sz w:val="28"/>
          <w:szCs w:val="28"/>
        </w:rPr>
        <w:t xml:space="preserve"> wie nie</w:t>
      </w:r>
    </w:p>
    <w:p w14:paraId="188AD00A" w14:textId="77777777" w:rsidR="00577560" w:rsidRPr="00AE6DED" w:rsidRDefault="00577560" w:rsidP="002F2451"/>
    <w:p w14:paraId="4DE1598A" w14:textId="48430EFC" w:rsidR="00502D54" w:rsidRDefault="00502D54" w:rsidP="00805F6B">
      <w:pPr>
        <w:spacing w:line="280" w:lineRule="atLeast"/>
        <w:jc w:val="both"/>
        <w:rPr>
          <w:rFonts w:cs="Arial"/>
          <w:b/>
          <w:szCs w:val="22"/>
        </w:rPr>
      </w:pPr>
      <w:r w:rsidRPr="00502D54">
        <w:rPr>
          <w:rFonts w:cs="Arial"/>
          <w:b/>
          <w:szCs w:val="22"/>
        </w:rPr>
        <w:t xml:space="preserve">Die Leipziger Buchmesse 2026 unterstreicht ihre Bedeutung als internationaler Treffpunkt der Literaturwelt. In diesem Jahr kommen </w:t>
      </w:r>
      <w:proofErr w:type="spellStart"/>
      <w:proofErr w:type="gramStart"/>
      <w:r w:rsidRPr="00502D54">
        <w:rPr>
          <w:rFonts w:cs="Arial"/>
          <w:b/>
          <w:szCs w:val="22"/>
        </w:rPr>
        <w:t>Aussteller</w:t>
      </w:r>
      <w:r w:rsidR="00664AC2">
        <w:rPr>
          <w:rFonts w:cs="Arial"/>
          <w:b/>
          <w:szCs w:val="22"/>
        </w:rPr>
        <w:t>:innen</w:t>
      </w:r>
      <w:proofErr w:type="spellEnd"/>
      <w:proofErr w:type="gramEnd"/>
      <w:r w:rsidRPr="00502D54">
        <w:rPr>
          <w:rFonts w:cs="Arial"/>
          <w:b/>
          <w:szCs w:val="22"/>
        </w:rPr>
        <w:t xml:space="preserve"> aus mehr Ländern als je zuvor</w:t>
      </w:r>
      <w:r w:rsidR="00664AC2">
        <w:rPr>
          <w:rFonts w:cs="Arial"/>
          <w:b/>
          <w:szCs w:val="22"/>
        </w:rPr>
        <w:t xml:space="preserve"> nach Leipzig</w:t>
      </w:r>
      <w:r w:rsidRPr="00502D54">
        <w:rPr>
          <w:rFonts w:cs="Arial"/>
          <w:b/>
          <w:szCs w:val="22"/>
        </w:rPr>
        <w:t xml:space="preserve"> – darunter erstmals aus </w:t>
      </w:r>
      <w:r w:rsidR="00A5389F">
        <w:rPr>
          <w:rFonts w:cs="Arial"/>
          <w:b/>
          <w:szCs w:val="22"/>
        </w:rPr>
        <w:t>dem</w:t>
      </w:r>
      <w:r w:rsidRPr="00502D54">
        <w:rPr>
          <w:rFonts w:cs="Arial"/>
          <w:b/>
          <w:szCs w:val="22"/>
        </w:rPr>
        <w:t xml:space="preserve"> Kongo und den Vereinigten Arabischen Emiraten. Literarische Größen treffen auf vielversprechende Neuentdeckungen, Krimis auf Lyrik, historische Aufarbeitung auf zeitgenössische Gesellschaftskritik. Weit über das Donau-Fokusthema hinaus zeigt die Messe ihre globale Reichweite</w:t>
      </w:r>
      <w:r w:rsidR="00A5389F">
        <w:rPr>
          <w:rFonts w:cs="Arial"/>
          <w:b/>
          <w:szCs w:val="22"/>
        </w:rPr>
        <w:t>, öffnet Türen in den deutschsprachigen Buchmarkt</w:t>
      </w:r>
      <w:r w:rsidRPr="00502D54">
        <w:rPr>
          <w:rFonts w:cs="Arial"/>
          <w:b/>
          <w:szCs w:val="22"/>
        </w:rPr>
        <w:t xml:space="preserve"> und beweist</w:t>
      </w:r>
      <w:r w:rsidR="00D021DC">
        <w:rPr>
          <w:rFonts w:cs="Arial"/>
          <w:b/>
          <w:szCs w:val="22"/>
        </w:rPr>
        <w:t xml:space="preserve"> einmal mehr, dass</w:t>
      </w:r>
      <w:r w:rsidRPr="00502D54">
        <w:rPr>
          <w:rFonts w:cs="Arial"/>
          <w:b/>
          <w:szCs w:val="22"/>
        </w:rPr>
        <w:t xml:space="preserve"> Literatur verbindet. </w:t>
      </w:r>
    </w:p>
    <w:p w14:paraId="5AA0FE8D" w14:textId="77777777" w:rsidR="00502D54" w:rsidRPr="00D021DC" w:rsidRDefault="00502D54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0E5467F0" w14:textId="6C7FC8A7" w:rsidR="005B43C4" w:rsidRDefault="005C5F84" w:rsidP="00805F6B">
      <w:pPr>
        <w:spacing w:line="280" w:lineRule="atLeas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 Halle 4</w:t>
      </w:r>
      <w:r w:rsidR="00805F6B" w:rsidRPr="00AE6DED">
        <w:rPr>
          <w:rFonts w:cs="Arial"/>
          <w:bCs/>
          <w:szCs w:val="22"/>
        </w:rPr>
        <w:t xml:space="preserve"> begegnen </w:t>
      </w:r>
      <w:r w:rsidR="00805F6B" w:rsidRPr="003A2FBA">
        <w:rPr>
          <w:rFonts w:cs="Arial"/>
          <w:bCs/>
          <w:szCs w:val="22"/>
        </w:rPr>
        <w:t xml:space="preserve">sich literarische Kulturen aus </w:t>
      </w:r>
      <w:r w:rsidR="001D41A4" w:rsidRPr="003A2FBA">
        <w:rPr>
          <w:rFonts w:cs="Arial"/>
          <w:bCs/>
          <w:szCs w:val="22"/>
        </w:rPr>
        <w:t>aller Welt</w:t>
      </w:r>
      <w:r w:rsidR="007E1CF2" w:rsidRPr="003A2FBA">
        <w:rPr>
          <w:rFonts w:cs="Arial"/>
          <w:bCs/>
          <w:szCs w:val="22"/>
        </w:rPr>
        <w:t>. H</w:t>
      </w:r>
      <w:r w:rsidR="001D41A4" w:rsidRPr="003A2FBA">
        <w:rPr>
          <w:rFonts w:cs="Arial"/>
          <w:bCs/>
          <w:szCs w:val="22"/>
        </w:rPr>
        <w:t xml:space="preserve">ier </w:t>
      </w:r>
      <w:r w:rsidR="00805F6B" w:rsidRPr="003A2FBA">
        <w:rPr>
          <w:rFonts w:cs="Arial"/>
          <w:bCs/>
          <w:szCs w:val="22"/>
        </w:rPr>
        <w:t xml:space="preserve">treffen </w:t>
      </w:r>
      <w:r w:rsidR="00A62768" w:rsidRPr="003A2FBA">
        <w:rPr>
          <w:rFonts w:cs="Arial"/>
          <w:bCs/>
          <w:szCs w:val="22"/>
        </w:rPr>
        <w:t xml:space="preserve">internationale </w:t>
      </w:r>
      <w:proofErr w:type="spellStart"/>
      <w:proofErr w:type="gramStart"/>
      <w:r w:rsidR="00805F6B" w:rsidRPr="003A2FBA">
        <w:rPr>
          <w:rFonts w:cs="Arial"/>
          <w:bCs/>
          <w:szCs w:val="22"/>
        </w:rPr>
        <w:t>Autor:innen</w:t>
      </w:r>
      <w:proofErr w:type="spellEnd"/>
      <w:proofErr w:type="gramEnd"/>
      <w:r w:rsidR="00805F6B" w:rsidRPr="003A2FBA">
        <w:rPr>
          <w:rFonts w:cs="Arial"/>
          <w:bCs/>
          <w:szCs w:val="22"/>
        </w:rPr>
        <w:t xml:space="preserve">, </w:t>
      </w:r>
      <w:proofErr w:type="spellStart"/>
      <w:r w:rsidR="00805F6B" w:rsidRPr="003A2FBA">
        <w:rPr>
          <w:rFonts w:cs="Arial"/>
          <w:bCs/>
          <w:szCs w:val="22"/>
        </w:rPr>
        <w:t>Übersetzer:innen</w:t>
      </w:r>
      <w:proofErr w:type="spellEnd"/>
      <w:r w:rsidR="00805F6B" w:rsidRPr="003A2FBA">
        <w:rPr>
          <w:rFonts w:cs="Arial"/>
          <w:bCs/>
          <w:szCs w:val="22"/>
        </w:rPr>
        <w:t xml:space="preserve"> und </w:t>
      </w:r>
      <w:proofErr w:type="spellStart"/>
      <w:r w:rsidR="00805F6B" w:rsidRPr="003A2FBA">
        <w:rPr>
          <w:rFonts w:cs="Arial"/>
          <w:bCs/>
          <w:szCs w:val="22"/>
        </w:rPr>
        <w:t>Verleger:innen</w:t>
      </w:r>
      <w:proofErr w:type="spellEnd"/>
      <w:r w:rsidR="00805F6B" w:rsidRPr="003A2FBA">
        <w:rPr>
          <w:rFonts w:cs="Arial"/>
          <w:bCs/>
          <w:szCs w:val="22"/>
        </w:rPr>
        <w:t xml:space="preserve"> aufeinander. </w:t>
      </w:r>
      <w:r w:rsidR="00507CB4" w:rsidRPr="003A2FBA">
        <w:rPr>
          <w:rFonts w:cs="Arial"/>
          <w:bCs/>
          <w:szCs w:val="22"/>
        </w:rPr>
        <w:t>„Die Leipziger Buchmesse ist ein Ort der Begegnung ohne Grenze</w:t>
      </w:r>
      <w:r w:rsidR="00EC26FB" w:rsidRPr="003A2FBA">
        <w:rPr>
          <w:rFonts w:cs="Arial"/>
          <w:bCs/>
          <w:szCs w:val="22"/>
        </w:rPr>
        <w:t>n. D</w:t>
      </w:r>
      <w:r w:rsidR="00507CB4" w:rsidRPr="003A2FBA">
        <w:rPr>
          <w:rFonts w:cs="Arial"/>
          <w:bCs/>
          <w:szCs w:val="22"/>
        </w:rPr>
        <w:t>as zeigt sich 2026 so deutlich wie nie zuvor. Mit Aussteller</w:t>
      </w:r>
      <w:r w:rsidR="001A1F5A">
        <w:rPr>
          <w:rFonts w:cs="Arial"/>
          <w:bCs/>
          <w:szCs w:val="22"/>
        </w:rPr>
        <w:t>:inne</w:t>
      </w:r>
      <w:r w:rsidR="00507CB4" w:rsidRPr="003A2FBA">
        <w:rPr>
          <w:rFonts w:cs="Arial"/>
          <w:bCs/>
          <w:szCs w:val="22"/>
        </w:rPr>
        <w:t xml:space="preserve">n aus </w:t>
      </w:r>
      <w:r w:rsidR="003A2FBA" w:rsidRPr="003A2FBA">
        <w:rPr>
          <w:rFonts w:cs="Arial"/>
          <w:bCs/>
          <w:szCs w:val="22"/>
        </w:rPr>
        <w:t>54</w:t>
      </w:r>
      <w:r w:rsidR="00507CB4" w:rsidRPr="003A2FBA">
        <w:rPr>
          <w:rFonts w:cs="Arial"/>
          <w:bCs/>
          <w:szCs w:val="22"/>
        </w:rPr>
        <w:t xml:space="preserve"> Ländern beweisen wir</w:t>
      </w:r>
      <w:r w:rsidR="00EC26FB" w:rsidRPr="003A2FBA">
        <w:rPr>
          <w:rFonts w:cs="Arial"/>
          <w:bCs/>
          <w:szCs w:val="22"/>
        </w:rPr>
        <w:t>, dass</w:t>
      </w:r>
      <w:r w:rsidR="00507CB4" w:rsidRPr="003A2FBA">
        <w:rPr>
          <w:rFonts w:cs="Arial"/>
          <w:bCs/>
          <w:szCs w:val="22"/>
        </w:rPr>
        <w:t xml:space="preserve"> Literatur Kontinente, Sprachen und Kulturen</w:t>
      </w:r>
      <w:r w:rsidR="00EC26FB" w:rsidRPr="003A2FBA">
        <w:rPr>
          <w:rFonts w:cs="Arial"/>
          <w:bCs/>
          <w:szCs w:val="22"/>
        </w:rPr>
        <w:t xml:space="preserve"> verbindet</w:t>
      </w:r>
      <w:r w:rsidR="00507CB4" w:rsidRPr="003A2FBA">
        <w:rPr>
          <w:rFonts w:cs="Arial"/>
          <w:bCs/>
          <w:szCs w:val="22"/>
        </w:rPr>
        <w:t xml:space="preserve">. Von erstmaligen Gästen wie dem Kongo bis zu langjährigen Partnern wie </w:t>
      </w:r>
      <w:r w:rsidR="00507CB4" w:rsidRPr="008B7143">
        <w:rPr>
          <w:rFonts w:cs="Arial"/>
          <w:bCs/>
          <w:szCs w:val="22"/>
        </w:rPr>
        <w:t>Frankreich und Polen</w:t>
      </w:r>
      <w:r w:rsidRPr="008B7143">
        <w:rPr>
          <w:rFonts w:cs="Arial"/>
          <w:bCs/>
          <w:szCs w:val="22"/>
        </w:rPr>
        <w:t xml:space="preserve">: </w:t>
      </w:r>
      <w:r w:rsidR="00507CB4" w:rsidRPr="008B7143">
        <w:rPr>
          <w:rFonts w:cs="Arial"/>
          <w:bCs/>
          <w:szCs w:val="22"/>
        </w:rPr>
        <w:t>Leipzig ist</w:t>
      </w:r>
      <w:r w:rsidR="007A73D5" w:rsidRPr="008B7143">
        <w:rPr>
          <w:rFonts w:cs="Arial"/>
          <w:bCs/>
          <w:szCs w:val="22"/>
        </w:rPr>
        <w:t xml:space="preserve"> die Brücke zwischen der literarischen Kultur eines Landes und dem deutschsprachigen Publikum</w:t>
      </w:r>
      <w:r w:rsidR="00663046" w:rsidRPr="008B7143">
        <w:rPr>
          <w:rFonts w:cs="Arial"/>
          <w:bCs/>
          <w:szCs w:val="22"/>
        </w:rPr>
        <w:t>“</w:t>
      </w:r>
      <w:r w:rsidR="00507CB4" w:rsidRPr="008B7143">
        <w:rPr>
          <w:rFonts w:cs="Arial"/>
          <w:bCs/>
          <w:szCs w:val="22"/>
        </w:rPr>
        <w:t>, erklärt Astrid Böhmisch, Direktorin der Leipziger</w:t>
      </w:r>
      <w:r w:rsidR="00507CB4" w:rsidRPr="00507CB4">
        <w:rPr>
          <w:rFonts w:cs="Arial"/>
          <w:bCs/>
          <w:szCs w:val="22"/>
        </w:rPr>
        <w:t xml:space="preserve"> Buchmesse.</w:t>
      </w:r>
      <w:r w:rsidR="001712AB" w:rsidRPr="001712AB">
        <w:rPr>
          <w:rFonts w:cs="Arial"/>
          <w:bCs/>
          <w:szCs w:val="22"/>
        </w:rPr>
        <w:t xml:space="preserve"> </w:t>
      </w:r>
    </w:p>
    <w:p w14:paraId="473028D4" w14:textId="77777777" w:rsidR="00972491" w:rsidRDefault="00972491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1CD3988B" w14:textId="32277892" w:rsidR="00507CB4" w:rsidRPr="00972491" w:rsidRDefault="001712AB" w:rsidP="00805F6B">
      <w:pPr>
        <w:spacing w:line="280" w:lineRule="atLeast"/>
        <w:jc w:val="both"/>
        <w:rPr>
          <w:rFonts w:cs="Arial"/>
          <w:bCs/>
          <w:szCs w:val="22"/>
        </w:rPr>
      </w:pPr>
      <w:r w:rsidRPr="00972491">
        <w:rPr>
          <w:rFonts w:cs="Arial"/>
          <w:bCs/>
          <w:szCs w:val="22"/>
        </w:rPr>
        <w:t xml:space="preserve">Den feierlichen Auftakt macht am 19. März die Eröffnung des Café Europa. </w:t>
      </w:r>
      <w:r w:rsidRPr="0037141E">
        <w:rPr>
          <w:rFonts w:cs="Arial"/>
          <w:b/>
          <w:szCs w:val="22"/>
        </w:rPr>
        <w:t xml:space="preserve">Miljenko </w:t>
      </w:r>
      <w:proofErr w:type="spellStart"/>
      <w:r w:rsidRPr="0037141E">
        <w:rPr>
          <w:rFonts w:cs="Arial"/>
          <w:b/>
          <w:szCs w:val="22"/>
        </w:rPr>
        <w:t>Jergović</w:t>
      </w:r>
      <w:proofErr w:type="spellEnd"/>
      <w:r w:rsidRPr="00972491">
        <w:rPr>
          <w:rFonts w:cs="Arial"/>
          <w:bCs/>
          <w:szCs w:val="22"/>
        </w:rPr>
        <w:t xml:space="preserve">, Träger des </w:t>
      </w:r>
      <w:r w:rsidRPr="00CD76B9">
        <w:rPr>
          <w:rFonts w:cs="Arial"/>
          <w:bCs/>
          <w:szCs w:val="22"/>
        </w:rPr>
        <w:t>Leipziger Buchpreises zur Europäischen Verständigung 2026</w:t>
      </w:r>
      <w:r w:rsidRPr="00972491">
        <w:rPr>
          <w:rFonts w:cs="Arial"/>
          <w:bCs/>
          <w:szCs w:val="22"/>
        </w:rPr>
        <w:t xml:space="preserve">, spricht dort mit Laudatorin </w:t>
      </w:r>
      <w:proofErr w:type="spellStart"/>
      <w:r w:rsidRPr="0037141E">
        <w:rPr>
          <w:rFonts w:cs="Arial"/>
          <w:b/>
          <w:szCs w:val="22"/>
        </w:rPr>
        <w:t>Barbi</w:t>
      </w:r>
      <w:proofErr w:type="spellEnd"/>
      <w:r w:rsidRPr="0037141E">
        <w:rPr>
          <w:rFonts w:cs="Arial"/>
          <w:b/>
          <w:szCs w:val="22"/>
        </w:rPr>
        <w:t xml:space="preserve"> </w:t>
      </w:r>
      <w:proofErr w:type="spellStart"/>
      <w:r w:rsidRPr="0037141E">
        <w:rPr>
          <w:rFonts w:cs="Arial"/>
          <w:b/>
          <w:szCs w:val="22"/>
        </w:rPr>
        <w:t>Marković</w:t>
      </w:r>
      <w:proofErr w:type="spellEnd"/>
      <w:r w:rsidRPr="00972491">
        <w:rPr>
          <w:rFonts w:cs="Arial"/>
          <w:bCs/>
          <w:szCs w:val="22"/>
        </w:rPr>
        <w:t xml:space="preserve"> über sein Werk – ein erster Höhepunkt in einem Programm voller </w:t>
      </w:r>
      <w:r w:rsidR="00D57E31" w:rsidRPr="00972491">
        <w:rPr>
          <w:rFonts w:cs="Arial"/>
          <w:bCs/>
          <w:szCs w:val="22"/>
        </w:rPr>
        <w:t xml:space="preserve">internationaler </w:t>
      </w:r>
      <w:r w:rsidRPr="00972491">
        <w:rPr>
          <w:rFonts w:cs="Arial"/>
          <w:bCs/>
          <w:szCs w:val="22"/>
        </w:rPr>
        <w:t>literarischer Entdeckungen.</w:t>
      </w:r>
    </w:p>
    <w:p w14:paraId="36E00D94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28927DC2" w14:textId="6F9EDE84" w:rsidR="00805F6B" w:rsidRPr="00AE6DED" w:rsidRDefault="00805F6B" w:rsidP="00805F6B">
      <w:pPr>
        <w:spacing w:line="280" w:lineRule="atLeast"/>
        <w:jc w:val="both"/>
        <w:rPr>
          <w:rFonts w:cs="Arial"/>
          <w:b/>
          <w:szCs w:val="22"/>
        </w:rPr>
      </w:pPr>
      <w:r w:rsidRPr="00AE6DED">
        <w:rPr>
          <w:rFonts w:cs="Arial"/>
          <w:b/>
          <w:szCs w:val="22"/>
        </w:rPr>
        <w:t>Literarische Premieren</w:t>
      </w:r>
      <w:r w:rsidR="005C2DFA">
        <w:rPr>
          <w:rFonts w:cs="Arial"/>
          <w:b/>
          <w:szCs w:val="22"/>
        </w:rPr>
        <w:t xml:space="preserve"> und Rückkehrer</w:t>
      </w:r>
      <w:r w:rsidR="00293A43">
        <w:rPr>
          <w:rFonts w:cs="Arial"/>
          <w:b/>
          <w:szCs w:val="22"/>
        </w:rPr>
        <w:t xml:space="preserve"> auf der Leipziger Messebühne</w:t>
      </w:r>
    </w:p>
    <w:p w14:paraId="5C4B2D67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3837E910" w14:textId="3C43DF5C" w:rsidR="00966BD0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  <w:r w:rsidRPr="00AE6DED">
        <w:rPr>
          <w:rFonts w:cs="Arial"/>
          <w:bCs/>
          <w:szCs w:val="22"/>
        </w:rPr>
        <w:t xml:space="preserve">Mit der </w:t>
      </w:r>
      <w:r w:rsidRPr="00274AC1">
        <w:rPr>
          <w:rFonts w:cs="Arial"/>
          <w:b/>
          <w:szCs w:val="22"/>
        </w:rPr>
        <w:t>Demokratischen Republik Kongo</w:t>
      </w:r>
      <w:r w:rsidRPr="00AE6DED">
        <w:rPr>
          <w:rFonts w:cs="Arial"/>
          <w:bCs/>
          <w:szCs w:val="22"/>
        </w:rPr>
        <w:t xml:space="preserve"> und den </w:t>
      </w:r>
      <w:r w:rsidRPr="00274AC1">
        <w:rPr>
          <w:rFonts w:cs="Arial"/>
          <w:b/>
          <w:szCs w:val="22"/>
        </w:rPr>
        <w:t>Vereinigten Arabischen Emiraten</w:t>
      </w:r>
      <w:r w:rsidRPr="00AE6DED">
        <w:rPr>
          <w:rFonts w:cs="Arial"/>
          <w:bCs/>
          <w:szCs w:val="22"/>
        </w:rPr>
        <w:t xml:space="preserve"> </w:t>
      </w:r>
      <w:r w:rsidR="00F05BE6">
        <w:rPr>
          <w:rFonts w:cs="Arial"/>
          <w:bCs/>
          <w:szCs w:val="22"/>
        </w:rPr>
        <w:t xml:space="preserve">– </w:t>
      </w:r>
      <w:r w:rsidRPr="00AE6DED">
        <w:rPr>
          <w:rFonts w:cs="Arial"/>
          <w:bCs/>
          <w:szCs w:val="22"/>
        </w:rPr>
        <w:t xml:space="preserve">vertreten durch das </w:t>
      </w:r>
      <w:r w:rsidR="00807B18">
        <w:rPr>
          <w:rFonts w:cs="Arial"/>
          <w:bCs/>
          <w:szCs w:val="22"/>
        </w:rPr>
        <w:t xml:space="preserve">Emirat </w:t>
      </w:r>
      <w:r w:rsidR="008F455A">
        <w:rPr>
          <w:rFonts w:cs="Arial"/>
          <w:bCs/>
          <w:szCs w:val="22"/>
        </w:rPr>
        <w:t>Sharjah</w:t>
      </w:r>
      <w:r w:rsidR="001D3503">
        <w:rPr>
          <w:rFonts w:cs="Arial"/>
          <w:bCs/>
          <w:szCs w:val="22"/>
        </w:rPr>
        <w:t xml:space="preserve"> </w:t>
      </w:r>
      <w:r w:rsidR="00F05BE6">
        <w:rPr>
          <w:rFonts w:cs="Arial"/>
          <w:bCs/>
          <w:szCs w:val="22"/>
        </w:rPr>
        <w:t>–</w:t>
      </w:r>
      <w:r w:rsidRPr="00AE6DED">
        <w:rPr>
          <w:rFonts w:cs="Arial"/>
          <w:bCs/>
          <w:szCs w:val="22"/>
        </w:rPr>
        <w:t xml:space="preserve"> betreten zwei neue literarische Welten die Leipziger Messebühne. Ihre Premiere unterstreicht die wachsende internationale Strahlkraft der Buchmesse als Plattform für vielfältige Stimmen aus allen Kontinenten.</w:t>
      </w:r>
      <w:r w:rsidR="005C2DFA">
        <w:rPr>
          <w:rFonts w:cs="Arial"/>
          <w:bCs/>
          <w:szCs w:val="22"/>
        </w:rPr>
        <w:t xml:space="preserve"> </w:t>
      </w:r>
    </w:p>
    <w:p w14:paraId="218AF4D5" w14:textId="64846347" w:rsidR="00805F6B" w:rsidRPr="00AE6DED" w:rsidRDefault="007B1856" w:rsidP="00805F6B">
      <w:pPr>
        <w:spacing w:line="280" w:lineRule="atLeas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Mit eine</w:t>
      </w:r>
      <w:r w:rsidR="00FD7F99">
        <w:rPr>
          <w:rFonts w:cs="Arial"/>
          <w:bCs/>
          <w:szCs w:val="22"/>
        </w:rPr>
        <w:t>m</w:t>
      </w:r>
      <w:r>
        <w:rPr>
          <w:rFonts w:cs="Arial"/>
          <w:bCs/>
          <w:szCs w:val="22"/>
        </w:rPr>
        <w:t xml:space="preserve"> starken literarischen </w:t>
      </w:r>
      <w:r w:rsidR="00FD7F99">
        <w:rPr>
          <w:rFonts w:cs="Arial"/>
          <w:bCs/>
          <w:szCs w:val="22"/>
        </w:rPr>
        <w:t xml:space="preserve">Auftritt </w:t>
      </w:r>
      <w:r>
        <w:rPr>
          <w:rFonts w:cs="Arial"/>
          <w:bCs/>
          <w:szCs w:val="22"/>
        </w:rPr>
        <w:t xml:space="preserve">kehrt </w:t>
      </w:r>
      <w:r w:rsidRPr="00E906D9">
        <w:rPr>
          <w:rFonts w:cs="Arial"/>
          <w:b/>
          <w:szCs w:val="22"/>
        </w:rPr>
        <w:t>Chile</w:t>
      </w:r>
      <w:r>
        <w:rPr>
          <w:rFonts w:cs="Arial"/>
          <w:bCs/>
          <w:szCs w:val="22"/>
        </w:rPr>
        <w:t xml:space="preserve"> </w:t>
      </w:r>
      <w:r w:rsidR="00D46997">
        <w:rPr>
          <w:rFonts w:cs="Arial"/>
          <w:bCs/>
          <w:szCs w:val="22"/>
        </w:rPr>
        <w:t xml:space="preserve">nach längerer Pause </w:t>
      </w:r>
      <w:r w:rsidR="00FD7F99">
        <w:rPr>
          <w:rFonts w:cs="Arial"/>
          <w:bCs/>
          <w:szCs w:val="22"/>
        </w:rPr>
        <w:t xml:space="preserve">auf </w:t>
      </w:r>
      <w:r w:rsidR="00D46997">
        <w:rPr>
          <w:rFonts w:cs="Arial"/>
          <w:bCs/>
          <w:szCs w:val="22"/>
        </w:rPr>
        <w:t xml:space="preserve">die </w:t>
      </w:r>
      <w:r w:rsidR="00FD7F99">
        <w:rPr>
          <w:rFonts w:cs="Arial"/>
          <w:bCs/>
          <w:szCs w:val="22"/>
        </w:rPr>
        <w:t xml:space="preserve">Messe </w:t>
      </w:r>
      <w:r w:rsidR="00D46997">
        <w:rPr>
          <w:rFonts w:cs="Arial"/>
          <w:bCs/>
          <w:szCs w:val="22"/>
        </w:rPr>
        <w:t>zurück</w:t>
      </w:r>
      <w:r w:rsidR="00805F6B" w:rsidRPr="00AE6DED">
        <w:rPr>
          <w:rFonts w:cs="Arial"/>
          <w:bCs/>
          <w:szCs w:val="22"/>
        </w:rPr>
        <w:t xml:space="preserve">. Am 22. März stellt sich der </w:t>
      </w:r>
      <w:r w:rsidR="00423A88">
        <w:rPr>
          <w:rFonts w:cs="Arial"/>
          <w:bCs/>
          <w:szCs w:val="22"/>
        </w:rPr>
        <w:t>preisgekrönte</w:t>
      </w:r>
      <w:r w:rsidR="00805F6B" w:rsidRPr="00AE6DED">
        <w:rPr>
          <w:rFonts w:cs="Arial"/>
          <w:bCs/>
          <w:szCs w:val="22"/>
        </w:rPr>
        <w:t xml:space="preserve"> Autor </w:t>
      </w:r>
      <w:r w:rsidR="00805F6B" w:rsidRPr="00F7058E">
        <w:rPr>
          <w:rFonts w:cs="Arial"/>
          <w:b/>
          <w:szCs w:val="22"/>
        </w:rPr>
        <w:t>Carlos Franz</w:t>
      </w:r>
      <w:r w:rsidR="00805F6B" w:rsidRPr="00AE6DED">
        <w:rPr>
          <w:rFonts w:cs="Arial"/>
          <w:bCs/>
          <w:szCs w:val="22"/>
        </w:rPr>
        <w:t xml:space="preserve"> im Café Europa vor. </w:t>
      </w:r>
      <w:r w:rsidR="00E906D9">
        <w:rPr>
          <w:rFonts w:cs="Arial"/>
          <w:bCs/>
          <w:szCs w:val="22"/>
        </w:rPr>
        <w:t xml:space="preserve">Er </w:t>
      </w:r>
      <w:r w:rsidR="00E5358B">
        <w:rPr>
          <w:rFonts w:cs="Arial"/>
          <w:bCs/>
          <w:szCs w:val="22"/>
        </w:rPr>
        <w:t xml:space="preserve">gehört der Bewegung </w:t>
      </w:r>
      <w:r w:rsidR="007E6E7F">
        <w:rPr>
          <w:rFonts w:cs="Arial"/>
          <w:bCs/>
          <w:szCs w:val="22"/>
        </w:rPr>
        <w:t>„</w:t>
      </w:r>
      <w:proofErr w:type="spellStart"/>
      <w:r w:rsidR="00E5358B" w:rsidRPr="00E5358B">
        <w:rPr>
          <w:rFonts w:cs="Arial"/>
          <w:bCs/>
          <w:szCs w:val="22"/>
        </w:rPr>
        <w:t>Joven</w:t>
      </w:r>
      <w:proofErr w:type="spellEnd"/>
      <w:r w:rsidR="00E5358B" w:rsidRPr="00E5358B">
        <w:rPr>
          <w:rFonts w:cs="Arial"/>
          <w:bCs/>
          <w:szCs w:val="22"/>
        </w:rPr>
        <w:t xml:space="preserve"> Narrativa </w:t>
      </w:r>
      <w:proofErr w:type="spellStart"/>
      <w:r w:rsidR="00E5358B" w:rsidRPr="00E5358B">
        <w:rPr>
          <w:rFonts w:cs="Arial"/>
          <w:bCs/>
          <w:szCs w:val="22"/>
        </w:rPr>
        <w:t>Chilena</w:t>
      </w:r>
      <w:proofErr w:type="spellEnd"/>
      <w:r w:rsidR="007E6E7F">
        <w:rPr>
          <w:rFonts w:cs="Arial"/>
          <w:bCs/>
          <w:szCs w:val="22"/>
        </w:rPr>
        <w:t>“</w:t>
      </w:r>
      <w:r w:rsidR="00E906D9">
        <w:rPr>
          <w:rFonts w:cs="Arial"/>
          <w:bCs/>
          <w:szCs w:val="22"/>
        </w:rPr>
        <w:t xml:space="preserve"> (</w:t>
      </w:r>
      <w:r w:rsidR="00E5358B" w:rsidRPr="00E5358B">
        <w:rPr>
          <w:rFonts w:cs="Arial"/>
          <w:bCs/>
          <w:szCs w:val="22"/>
        </w:rPr>
        <w:t>Junge chilenische Erzählkunst</w:t>
      </w:r>
      <w:r w:rsidR="00E906D9">
        <w:rPr>
          <w:rFonts w:cs="Arial"/>
          <w:bCs/>
          <w:szCs w:val="22"/>
        </w:rPr>
        <w:t>)</w:t>
      </w:r>
      <w:r w:rsidR="00805F6B" w:rsidRPr="00AE6DED">
        <w:rPr>
          <w:rFonts w:cs="Arial"/>
          <w:bCs/>
          <w:szCs w:val="22"/>
        </w:rPr>
        <w:t xml:space="preserve"> </w:t>
      </w:r>
      <w:r w:rsidR="00B40883">
        <w:rPr>
          <w:rFonts w:cs="Arial"/>
          <w:bCs/>
          <w:szCs w:val="22"/>
        </w:rPr>
        <w:t xml:space="preserve">an und </w:t>
      </w:r>
      <w:r w:rsidR="00B6206F">
        <w:rPr>
          <w:rFonts w:cs="Arial"/>
          <w:bCs/>
          <w:szCs w:val="22"/>
        </w:rPr>
        <w:t xml:space="preserve">ist eine </w:t>
      </w:r>
      <w:r w:rsidR="00B40883">
        <w:rPr>
          <w:rFonts w:cs="Arial"/>
          <w:bCs/>
          <w:szCs w:val="22"/>
        </w:rPr>
        <w:t xml:space="preserve">wichtige Stimme </w:t>
      </w:r>
      <w:r w:rsidR="00805F6B" w:rsidRPr="00AE6DED">
        <w:rPr>
          <w:rFonts w:cs="Arial"/>
          <w:bCs/>
          <w:szCs w:val="22"/>
        </w:rPr>
        <w:t xml:space="preserve">der lateinamerikanischen Gegenwartsliteratur. Im Gespräch mit Übersetzer </w:t>
      </w:r>
      <w:r w:rsidR="00805F6B" w:rsidRPr="00FE42B9">
        <w:rPr>
          <w:rFonts w:cs="Arial"/>
          <w:b/>
          <w:szCs w:val="22"/>
        </w:rPr>
        <w:t xml:space="preserve">Lutz </w:t>
      </w:r>
      <w:proofErr w:type="spellStart"/>
      <w:r w:rsidR="00805F6B" w:rsidRPr="00FE42B9">
        <w:rPr>
          <w:rFonts w:cs="Arial"/>
          <w:b/>
          <w:szCs w:val="22"/>
        </w:rPr>
        <w:t>Kliche</w:t>
      </w:r>
      <w:proofErr w:type="spellEnd"/>
      <w:r w:rsidR="00805F6B" w:rsidRPr="00AE6DED">
        <w:rPr>
          <w:rFonts w:cs="Arial"/>
          <w:bCs/>
          <w:szCs w:val="22"/>
        </w:rPr>
        <w:t xml:space="preserve"> </w:t>
      </w:r>
      <w:r w:rsidR="00155FE5">
        <w:rPr>
          <w:rFonts w:cs="Arial"/>
          <w:bCs/>
          <w:szCs w:val="22"/>
        </w:rPr>
        <w:t xml:space="preserve">gibt </w:t>
      </w:r>
      <w:r w:rsidR="00805F6B" w:rsidRPr="00AE6DED">
        <w:rPr>
          <w:rFonts w:cs="Arial"/>
          <w:bCs/>
          <w:szCs w:val="22"/>
        </w:rPr>
        <w:t>er Einblicke in sein Schaffen</w:t>
      </w:r>
      <w:r w:rsidR="009E162E">
        <w:rPr>
          <w:rFonts w:cs="Arial"/>
          <w:bCs/>
          <w:szCs w:val="22"/>
        </w:rPr>
        <w:t>.</w:t>
      </w:r>
    </w:p>
    <w:p w14:paraId="597B383B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6ADF5848" w14:textId="5A3768A7" w:rsidR="00805F6B" w:rsidRPr="00AE6DED" w:rsidRDefault="00805F6B" w:rsidP="00805F6B">
      <w:pPr>
        <w:spacing w:line="280" w:lineRule="atLeast"/>
        <w:jc w:val="both"/>
        <w:rPr>
          <w:rFonts w:cs="Arial"/>
          <w:b/>
          <w:szCs w:val="22"/>
        </w:rPr>
      </w:pPr>
      <w:r w:rsidRPr="00AE6DED">
        <w:rPr>
          <w:rFonts w:cs="Arial"/>
          <w:b/>
          <w:szCs w:val="22"/>
        </w:rPr>
        <w:t xml:space="preserve">Norwegen bleibt präsent – das Gastland </w:t>
      </w:r>
      <w:r w:rsidR="001D0595">
        <w:rPr>
          <w:rFonts w:cs="Arial"/>
          <w:b/>
          <w:szCs w:val="22"/>
        </w:rPr>
        <w:t xml:space="preserve">vom letzten Jahr erneut </w:t>
      </w:r>
      <w:r w:rsidRPr="00AE6DED">
        <w:rPr>
          <w:rFonts w:cs="Arial"/>
          <w:b/>
          <w:szCs w:val="22"/>
        </w:rPr>
        <w:t>in Leipzig</w:t>
      </w:r>
    </w:p>
    <w:p w14:paraId="2D44295E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154AB83F" w14:textId="6FE58E05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  <w:r w:rsidRPr="00AE6DED">
        <w:rPr>
          <w:rFonts w:cs="Arial"/>
          <w:bCs/>
          <w:szCs w:val="22"/>
        </w:rPr>
        <w:lastRenderedPageBreak/>
        <w:t xml:space="preserve">Nach </w:t>
      </w:r>
      <w:r w:rsidR="00517B2B">
        <w:rPr>
          <w:rFonts w:cs="Arial"/>
          <w:bCs/>
          <w:szCs w:val="22"/>
        </w:rPr>
        <w:t>einem</w:t>
      </w:r>
      <w:r w:rsidRPr="00AE6DED">
        <w:rPr>
          <w:rFonts w:cs="Arial"/>
          <w:bCs/>
          <w:szCs w:val="22"/>
        </w:rPr>
        <w:t xml:space="preserve"> eindrucksvollen Gastlandauftritt 2025 setzt </w:t>
      </w:r>
      <w:r w:rsidRPr="00274AC1">
        <w:rPr>
          <w:rFonts w:cs="Arial"/>
          <w:b/>
          <w:szCs w:val="22"/>
        </w:rPr>
        <w:t>Norwegen</w:t>
      </w:r>
      <w:r w:rsidRPr="00AE6DED">
        <w:rPr>
          <w:rFonts w:cs="Arial"/>
          <w:bCs/>
          <w:szCs w:val="22"/>
        </w:rPr>
        <w:t xml:space="preserve"> seine </w:t>
      </w:r>
      <w:r w:rsidR="0069406E">
        <w:rPr>
          <w:rFonts w:cs="Arial"/>
          <w:bCs/>
          <w:szCs w:val="22"/>
        </w:rPr>
        <w:t>vielstimmige</w:t>
      </w:r>
      <w:r w:rsidR="00407877">
        <w:rPr>
          <w:rFonts w:cs="Arial"/>
          <w:bCs/>
          <w:szCs w:val="22"/>
        </w:rPr>
        <w:t xml:space="preserve"> </w:t>
      </w:r>
      <w:r w:rsidRPr="00AE6DED">
        <w:rPr>
          <w:rFonts w:cs="Arial"/>
          <w:bCs/>
          <w:szCs w:val="22"/>
        </w:rPr>
        <w:t xml:space="preserve">literarische Präsenz fort. </w:t>
      </w:r>
      <w:r w:rsidR="00407877">
        <w:rPr>
          <w:rFonts w:cs="Arial"/>
          <w:bCs/>
          <w:szCs w:val="22"/>
        </w:rPr>
        <w:t>Die N</w:t>
      </w:r>
      <w:r w:rsidR="0068183B" w:rsidRPr="0068183B">
        <w:rPr>
          <w:rFonts w:cs="Arial"/>
          <w:bCs/>
          <w:szCs w:val="22"/>
        </w:rPr>
        <w:t xml:space="preserve">orwegische Literaturnacht </w:t>
      </w:r>
      <w:r w:rsidR="00407877">
        <w:rPr>
          <w:rFonts w:cs="Arial"/>
          <w:bCs/>
          <w:szCs w:val="22"/>
        </w:rPr>
        <w:t>am 20. März in der Schaubühne Lindenf</w:t>
      </w:r>
      <w:r w:rsidR="001E2132">
        <w:rPr>
          <w:rFonts w:cs="Arial"/>
          <w:bCs/>
          <w:szCs w:val="22"/>
        </w:rPr>
        <w:t>e</w:t>
      </w:r>
      <w:r w:rsidR="00407877">
        <w:rPr>
          <w:rFonts w:cs="Arial"/>
          <w:bCs/>
          <w:szCs w:val="22"/>
        </w:rPr>
        <w:t xml:space="preserve">ls </w:t>
      </w:r>
      <w:r w:rsidR="0068183B" w:rsidRPr="0068183B">
        <w:rPr>
          <w:rFonts w:cs="Arial"/>
          <w:bCs/>
          <w:szCs w:val="22"/>
        </w:rPr>
        <w:t xml:space="preserve">spannt den Bogen von historischer Aufarbeitung über kulturelle Identität bis zu existenziellen Fragen: </w:t>
      </w:r>
      <w:r w:rsidR="0068183B" w:rsidRPr="00F7058E">
        <w:rPr>
          <w:rFonts w:cs="Arial"/>
          <w:b/>
          <w:szCs w:val="22"/>
        </w:rPr>
        <w:t>Trude Teige</w:t>
      </w:r>
      <w:r w:rsidR="0068183B" w:rsidRPr="0068183B">
        <w:rPr>
          <w:rFonts w:cs="Arial"/>
          <w:bCs/>
          <w:szCs w:val="22"/>
        </w:rPr>
        <w:t xml:space="preserve"> erzählt von Freundschaft im besetzten Norwegen</w:t>
      </w:r>
      <w:r w:rsidR="00DD7E20">
        <w:rPr>
          <w:rFonts w:cs="Arial"/>
          <w:bCs/>
          <w:szCs w:val="22"/>
        </w:rPr>
        <w:t xml:space="preserve"> 1944</w:t>
      </w:r>
      <w:r w:rsidR="00F94AF6">
        <w:rPr>
          <w:rFonts w:cs="Arial"/>
          <w:bCs/>
          <w:szCs w:val="22"/>
        </w:rPr>
        <w:t>.</w:t>
      </w:r>
      <w:r w:rsidR="0068183B" w:rsidRPr="0068183B">
        <w:rPr>
          <w:rFonts w:cs="Arial"/>
          <w:bCs/>
          <w:szCs w:val="22"/>
        </w:rPr>
        <w:t xml:space="preserve"> </w:t>
      </w:r>
      <w:proofErr w:type="spellStart"/>
      <w:r w:rsidR="0068183B" w:rsidRPr="00F7058E">
        <w:rPr>
          <w:rFonts w:cs="Arial"/>
          <w:b/>
          <w:szCs w:val="22"/>
        </w:rPr>
        <w:t>Kathrine</w:t>
      </w:r>
      <w:proofErr w:type="spellEnd"/>
      <w:r w:rsidR="0068183B" w:rsidRPr="00F7058E">
        <w:rPr>
          <w:rFonts w:cs="Arial"/>
          <w:b/>
          <w:szCs w:val="22"/>
        </w:rPr>
        <w:t xml:space="preserve"> </w:t>
      </w:r>
      <w:proofErr w:type="spellStart"/>
      <w:r w:rsidR="0068183B" w:rsidRPr="00F7058E">
        <w:rPr>
          <w:rFonts w:cs="Arial"/>
          <w:b/>
          <w:szCs w:val="22"/>
        </w:rPr>
        <w:t>Nedrejord</w:t>
      </w:r>
      <w:proofErr w:type="spellEnd"/>
      <w:r w:rsidR="0068183B" w:rsidRPr="0068183B">
        <w:rPr>
          <w:rFonts w:cs="Arial"/>
          <w:bCs/>
          <w:szCs w:val="22"/>
        </w:rPr>
        <w:t xml:space="preserve"> </w:t>
      </w:r>
      <w:r w:rsidR="00DC24B4">
        <w:rPr>
          <w:rFonts w:cs="Arial"/>
          <w:bCs/>
          <w:szCs w:val="22"/>
        </w:rPr>
        <w:t xml:space="preserve">blickt </w:t>
      </w:r>
      <w:r w:rsidR="009A3CEB">
        <w:rPr>
          <w:rFonts w:cs="Arial"/>
          <w:bCs/>
          <w:szCs w:val="22"/>
        </w:rPr>
        <w:t xml:space="preserve">auf die </w:t>
      </w:r>
      <w:r w:rsidR="0068183B" w:rsidRPr="0068183B">
        <w:rPr>
          <w:rFonts w:cs="Arial"/>
          <w:bCs/>
          <w:szCs w:val="22"/>
        </w:rPr>
        <w:t>Unterdrückung der Sámi über vier Generationen</w:t>
      </w:r>
      <w:r w:rsidR="009A37F9">
        <w:rPr>
          <w:rFonts w:cs="Arial"/>
          <w:bCs/>
          <w:szCs w:val="22"/>
        </w:rPr>
        <w:t>.</w:t>
      </w:r>
      <w:r w:rsidR="00BD03F1" w:rsidRPr="00BD03F1">
        <w:rPr>
          <w:rFonts w:cs="Arial"/>
          <w:b/>
          <w:szCs w:val="22"/>
        </w:rPr>
        <w:t xml:space="preserve"> </w:t>
      </w:r>
      <w:r w:rsidR="00BD03F1" w:rsidRPr="00391150">
        <w:rPr>
          <w:rFonts w:cs="Arial"/>
          <w:b/>
          <w:szCs w:val="22"/>
        </w:rPr>
        <w:t xml:space="preserve">Frode </w:t>
      </w:r>
      <w:proofErr w:type="spellStart"/>
      <w:r w:rsidR="00BD03F1" w:rsidRPr="00391150">
        <w:rPr>
          <w:rFonts w:cs="Arial"/>
          <w:b/>
          <w:szCs w:val="22"/>
        </w:rPr>
        <w:t>Grytten</w:t>
      </w:r>
      <w:proofErr w:type="spellEnd"/>
      <w:r w:rsidR="00BD03F1">
        <w:rPr>
          <w:rFonts w:cs="Arial"/>
          <w:bCs/>
          <w:szCs w:val="22"/>
        </w:rPr>
        <w:t xml:space="preserve"> beschreibt, was Abschied bedeutet, wenn die Aufgaben des Lebens erfüllt sind.</w:t>
      </w:r>
      <w:r w:rsidR="0068183B" w:rsidRPr="0068183B">
        <w:rPr>
          <w:rFonts w:cs="Arial"/>
          <w:bCs/>
          <w:szCs w:val="22"/>
        </w:rPr>
        <w:t xml:space="preserve"> </w:t>
      </w:r>
      <w:r w:rsidR="00BD03F1">
        <w:rPr>
          <w:rFonts w:cs="Arial"/>
          <w:bCs/>
          <w:szCs w:val="22"/>
        </w:rPr>
        <w:t xml:space="preserve">Und </w:t>
      </w:r>
      <w:r w:rsidRPr="00F7058E">
        <w:rPr>
          <w:rFonts w:cs="Arial"/>
          <w:b/>
          <w:szCs w:val="22"/>
        </w:rPr>
        <w:t xml:space="preserve">Brit </w:t>
      </w:r>
      <w:proofErr w:type="spellStart"/>
      <w:r w:rsidRPr="00F7058E">
        <w:rPr>
          <w:rFonts w:cs="Arial"/>
          <w:b/>
          <w:szCs w:val="22"/>
        </w:rPr>
        <w:t>Bildøen</w:t>
      </w:r>
      <w:proofErr w:type="spellEnd"/>
      <w:r w:rsidRPr="00AE6DED">
        <w:rPr>
          <w:rFonts w:cs="Arial"/>
          <w:bCs/>
          <w:szCs w:val="22"/>
        </w:rPr>
        <w:t xml:space="preserve"> </w:t>
      </w:r>
      <w:r w:rsidR="00FD2EEA">
        <w:rPr>
          <w:rFonts w:cs="Arial"/>
          <w:bCs/>
          <w:szCs w:val="22"/>
        </w:rPr>
        <w:t>liefert</w:t>
      </w:r>
      <w:r w:rsidR="000F5E67">
        <w:rPr>
          <w:rFonts w:cs="Arial"/>
          <w:bCs/>
          <w:szCs w:val="22"/>
        </w:rPr>
        <w:t xml:space="preserve"> ein spannungsgeladenes Kammerspiel</w:t>
      </w:r>
      <w:r w:rsidRPr="00AE6DED">
        <w:rPr>
          <w:rFonts w:cs="Arial"/>
          <w:bCs/>
          <w:szCs w:val="22"/>
        </w:rPr>
        <w:t xml:space="preserve">, in dem ein Familienfest in den Bergen zur </w:t>
      </w:r>
      <w:r w:rsidR="00B40CCE">
        <w:rPr>
          <w:rFonts w:cs="Arial"/>
          <w:bCs/>
          <w:szCs w:val="22"/>
        </w:rPr>
        <w:t xml:space="preserve">dramatischen </w:t>
      </w:r>
      <w:r w:rsidRPr="00AE6DED">
        <w:rPr>
          <w:rFonts w:cs="Arial"/>
          <w:bCs/>
          <w:szCs w:val="22"/>
        </w:rPr>
        <w:t>Bedrohung wird.</w:t>
      </w:r>
      <w:r w:rsidR="001712B7">
        <w:rPr>
          <w:rFonts w:cs="Arial"/>
          <w:bCs/>
          <w:szCs w:val="22"/>
        </w:rPr>
        <w:t xml:space="preserve"> </w:t>
      </w:r>
      <w:r w:rsidR="001712B7" w:rsidRPr="00133E69">
        <w:rPr>
          <w:rFonts w:cs="Arial"/>
          <w:bCs/>
          <w:szCs w:val="22"/>
        </w:rPr>
        <w:t xml:space="preserve">Diese und weitere </w:t>
      </w:r>
      <w:proofErr w:type="spellStart"/>
      <w:proofErr w:type="gramStart"/>
      <w:r w:rsidR="00A23F73">
        <w:rPr>
          <w:rFonts w:cs="Arial"/>
          <w:bCs/>
          <w:szCs w:val="22"/>
        </w:rPr>
        <w:t>Schriftsteller:innen</w:t>
      </w:r>
      <w:proofErr w:type="spellEnd"/>
      <w:proofErr w:type="gramEnd"/>
      <w:r w:rsidR="001712B7" w:rsidRPr="00133E69">
        <w:rPr>
          <w:rFonts w:cs="Arial"/>
          <w:bCs/>
          <w:szCs w:val="22"/>
        </w:rPr>
        <w:t xml:space="preserve"> präsentieren sich außerdem </w:t>
      </w:r>
      <w:r w:rsidR="00B84859" w:rsidRPr="00133E69">
        <w:rPr>
          <w:rFonts w:cs="Arial"/>
          <w:bCs/>
          <w:szCs w:val="22"/>
        </w:rPr>
        <w:t xml:space="preserve">am </w:t>
      </w:r>
      <w:r w:rsidR="008F455A">
        <w:rPr>
          <w:rFonts w:cs="Arial"/>
          <w:bCs/>
          <w:szCs w:val="22"/>
        </w:rPr>
        <w:t>Messestand Norwegen</w:t>
      </w:r>
      <w:r w:rsidR="00B84859" w:rsidRPr="00133E69">
        <w:rPr>
          <w:rFonts w:cs="Arial"/>
          <w:bCs/>
          <w:szCs w:val="22"/>
        </w:rPr>
        <w:t xml:space="preserve"> </w:t>
      </w:r>
      <w:r w:rsidR="00D640BB">
        <w:rPr>
          <w:rFonts w:cs="Arial"/>
          <w:bCs/>
          <w:szCs w:val="22"/>
        </w:rPr>
        <w:t xml:space="preserve">in </w:t>
      </w:r>
      <w:r w:rsidR="00B84859" w:rsidRPr="00133E69">
        <w:rPr>
          <w:rFonts w:cs="Arial"/>
          <w:bCs/>
          <w:szCs w:val="22"/>
        </w:rPr>
        <w:t>Halle 4.</w:t>
      </w:r>
    </w:p>
    <w:p w14:paraId="560719CD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42E82BCF" w14:textId="7B580FCE" w:rsidR="00805F6B" w:rsidRPr="00AE6DED" w:rsidRDefault="00805F6B" w:rsidP="00805F6B">
      <w:pPr>
        <w:spacing w:line="280" w:lineRule="atLeast"/>
        <w:jc w:val="both"/>
        <w:rPr>
          <w:rFonts w:cs="Arial"/>
          <w:b/>
          <w:szCs w:val="22"/>
        </w:rPr>
      </w:pPr>
      <w:r w:rsidRPr="00AE6DED">
        <w:rPr>
          <w:rFonts w:cs="Arial"/>
          <w:b/>
          <w:szCs w:val="22"/>
        </w:rPr>
        <w:t xml:space="preserve">Armenische Literatur </w:t>
      </w:r>
      <w:r w:rsidR="00094454">
        <w:rPr>
          <w:rFonts w:cs="Arial"/>
          <w:b/>
          <w:szCs w:val="22"/>
        </w:rPr>
        <w:t>auf der Buchmesse</w:t>
      </w:r>
      <w:r w:rsidRPr="00AE6DED">
        <w:rPr>
          <w:rFonts w:cs="Arial"/>
          <w:b/>
          <w:szCs w:val="22"/>
        </w:rPr>
        <w:t xml:space="preserve"> – dank Leipziger </w:t>
      </w:r>
      <w:r w:rsidR="009720D5">
        <w:rPr>
          <w:rFonts w:cs="Arial"/>
          <w:b/>
          <w:szCs w:val="22"/>
        </w:rPr>
        <w:t>RDG-</w:t>
      </w:r>
      <w:r w:rsidRPr="00AE6DED">
        <w:rPr>
          <w:rFonts w:cs="Arial"/>
          <w:b/>
          <w:szCs w:val="22"/>
        </w:rPr>
        <w:t>Stiftung</w:t>
      </w:r>
    </w:p>
    <w:p w14:paraId="622793A7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5FE56E60" w14:textId="09EB64E2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  <w:r w:rsidRPr="00AE6DED">
        <w:rPr>
          <w:rFonts w:cs="Arial"/>
          <w:bCs/>
          <w:szCs w:val="22"/>
        </w:rPr>
        <w:t xml:space="preserve">Ein besonderes Highlight ist die Teilnahme der </w:t>
      </w:r>
      <w:r w:rsidR="008F455A">
        <w:rPr>
          <w:rFonts w:cs="Arial"/>
          <w:bCs/>
          <w:szCs w:val="22"/>
        </w:rPr>
        <w:t xml:space="preserve">ARI </w:t>
      </w:r>
      <w:proofErr w:type="spellStart"/>
      <w:r w:rsidR="008F455A">
        <w:rPr>
          <w:rFonts w:cs="Arial"/>
          <w:bCs/>
          <w:szCs w:val="22"/>
        </w:rPr>
        <w:t>Literature</w:t>
      </w:r>
      <w:proofErr w:type="spellEnd"/>
      <w:r w:rsidR="008F455A">
        <w:rPr>
          <w:rFonts w:cs="Arial"/>
          <w:bCs/>
          <w:szCs w:val="22"/>
        </w:rPr>
        <w:t xml:space="preserve"> </w:t>
      </w:r>
      <w:proofErr w:type="spellStart"/>
      <w:r w:rsidR="008F455A">
        <w:rPr>
          <w:rFonts w:cs="Arial"/>
          <w:bCs/>
          <w:szCs w:val="22"/>
        </w:rPr>
        <w:t>Foundation</w:t>
      </w:r>
      <w:proofErr w:type="spellEnd"/>
      <w:r w:rsidR="008F455A">
        <w:rPr>
          <w:rFonts w:cs="Arial"/>
          <w:bCs/>
          <w:szCs w:val="22"/>
        </w:rPr>
        <w:t xml:space="preserve">, der </w:t>
      </w:r>
      <w:r w:rsidRPr="00BD3C77">
        <w:rPr>
          <w:rFonts w:cs="Arial"/>
          <w:b/>
          <w:szCs w:val="22"/>
        </w:rPr>
        <w:t xml:space="preserve">armenischen </w:t>
      </w:r>
      <w:r w:rsidR="002D6366" w:rsidRPr="00BD3C77">
        <w:rPr>
          <w:rFonts w:cs="Arial"/>
          <w:b/>
          <w:szCs w:val="22"/>
        </w:rPr>
        <w:t>Literaturstiftung</w:t>
      </w:r>
      <w:r w:rsidRPr="00AE6DED">
        <w:rPr>
          <w:rFonts w:cs="Arial"/>
          <w:bCs/>
          <w:szCs w:val="22"/>
        </w:rPr>
        <w:t xml:space="preserve">, die dank der großzügigen Unterstützung der in Leipzig ansässigen </w:t>
      </w:r>
      <w:r w:rsidR="00524BBA" w:rsidRPr="00524BBA">
        <w:rPr>
          <w:rFonts w:cs="Arial"/>
          <w:bCs/>
          <w:szCs w:val="22"/>
        </w:rPr>
        <w:t>Europäischen Stiftung der Rahn Dittrich Group für Bildung und Kultur</w:t>
      </w:r>
      <w:r w:rsidRPr="00AE6DED">
        <w:rPr>
          <w:rFonts w:cs="Arial"/>
          <w:bCs/>
          <w:szCs w:val="22"/>
        </w:rPr>
        <w:t xml:space="preserve"> zustande kommt. Der Messeauftritt fügt sich in das Kulturjahr Jerewan-Leipzig ein und </w:t>
      </w:r>
      <w:r w:rsidR="00AA27B7">
        <w:rPr>
          <w:rFonts w:cs="Arial"/>
          <w:bCs/>
          <w:szCs w:val="22"/>
        </w:rPr>
        <w:t xml:space="preserve">gibt </w:t>
      </w:r>
      <w:r w:rsidRPr="00AE6DED">
        <w:rPr>
          <w:rFonts w:cs="Arial"/>
          <w:bCs/>
          <w:szCs w:val="22"/>
        </w:rPr>
        <w:t>armenische</w:t>
      </w:r>
      <w:r w:rsidR="00AA27B7">
        <w:rPr>
          <w:rFonts w:cs="Arial"/>
          <w:bCs/>
          <w:szCs w:val="22"/>
        </w:rPr>
        <w:t>r</w:t>
      </w:r>
      <w:r w:rsidRPr="00AE6DED">
        <w:rPr>
          <w:rFonts w:cs="Arial"/>
          <w:bCs/>
          <w:szCs w:val="22"/>
        </w:rPr>
        <w:t xml:space="preserve"> Literatur und Kultur </w:t>
      </w:r>
      <w:r w:rsidR="00AA27B7">
        <w:rPr>
          <w:rFonts w:cs="Arial"/>
          <w:bCs/>
          <w:szCs w:val="22"/>
        </w:rPr>
        <w:t xml:space="preserve">eine </w:t>
      </w:r>
      <w:r w:rsidR="006C352D">
        <w:rPr>
          <w:rFonts w:cs="Arial"/>
          <w:bCs/>
          <w:szCs w:val="22"/>
        </w:rPr>
        <w:t>Bühne</w:t>
      </w:r>
      <w:r w:rsidRPr="00AE6DED">
        <w:rPr>
          <w:rFonts w:cs="Arial"/>
          <w:bCs/>
          <w:szCs w:val="22"/>
        </w:rPr>
        <w:t xml:space="preserve">. Das Programm widmet sich postkolonialen </w:t>
      </w:r>
      <w:r w:rsidR="003E5E85">
        <w:rPr>
          <w:rFonts w:cs="Arial"/>
          <w:bCs/>
          <w:szCs w:val="22"/>
        </w:rPr>
        <w:t xml:space="preserve">Erfahrungen, </w:t>
      </w:r>
      <w:r w:rsidRPr="00AE6DED">
        <w:rPr>
          <w:rFonts w:cs="Arial"/>
          <w:bCs/>
          <w:szCs w:val="22"/>
        </w:rPr>
        <w:t>kollektivem Trauma</w:t>
      </w:r>
      <w:r w:rsidR="00680B4D">
        <w:rPr>
          <w:rFonts w:cs="Arial"/>
          <w:bCs/>
          <w:szCs w:val="22"/>
        </w:rPr>
        <w:t xml:space="preserve"> und der </w:t>
      </w:r>
      <w:r w:rsidR="002936CB">
        <w:rPr>
          <w:rFonts w:cs="Arial"/>
          <w:bCs/>
          <w:szCs w:val="22"/>
        </w:rPr>
        <w:t>Rolle von Übersetzungen für unterrepräsentierte Literatur.</w:t>
      </w:r>
    </w:p>
    <w:p w14:paraId="1222B9B2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7FC85255" w14:textId="77777777" w:rsidR="00805F6B" w:rsidRPr="00AE6DED" w:rsidRDefault="00805F6B" w:rsidP="00805F6B">
      <w:pPr>
        <w:spacing w:line="280" w:lineRule="atLeast"/>
        <w:jc w:val="both"/>
        <w:rPr>
          <w:rFonts w:cs="Arial"/>
          <w:b/>
          <w:szCs w:val="22"/>
        </w:rPr>
      </w:pPr>
      <w:r w:rsidRPr="00AE6DED">
        <w:rPr>
          <w:rFonts w:cs="Arial"/>
          <w:b/>
          <w:szCs w:val="22"/>
        </w:rPr>
        <w:t>Tschechien vor dem großen Auftritt in Frankfurt</w:t>
      </w:r>
    </w:p>
    <w:p w14:paraId="394CE2AC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430B7194" w14:textId="2689EAD3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  <w:r w:rsidRPr="00BD3C77">
        <w:rPr>
          <w:rFonts w:cs="Arial"/>
          <w:b/>
          <w:szCs w:val="22"/>
        </w:rPr>
        <w:t>Tschechien</w:t>
      </w:r>
      <w:r w:rsidRPr="00AE6DED">
        <w:rPr>
          <w:rFonts w:cs="Arial"/>
          <w:bCs/>
          <w:szCs w:val="22"/>
        </w:rPr>
        <w:t xml:space="preserve">, das </w:t>
      </w:r>
      <w:r w:rsidR="008F455A">
        <w:rPr>
          <w:rFonts w:cs="Arial"/>
          <w:bCs/>
          <w:szCs w:val="22"/>
        </w:rPr>
        <w:t xml:space="preserve">sich 2019 als Gastland auf der Leipziger Buchmesse präsentierte und </w:t>
      </w:r>
      <w:r w:rsidRPr="00AE6DED">
        <w:rPr>
          <w:rFonts w:cs="Arial"/>
          <w:bCs/>
          <w:szCs w:val="22"/>
        </w:rPr>
        <w:t xml:space="preserve">im Herbst 2026 Ehrengast der Frankfurter Buchmesse sein wird, </w:t>
      </w:r>
      <w:r w:rsidR="008F455A">
        <w:rPr>
          <w:rFonts w:cs="Arial"/>
          <w:bCs/>
          <w:szCs w:val="22"/>
        </w:rPr>
        <w:t>zeigt</w:t>
      </w:r>
      <w:r w:rsidR="008F455A" w:rsidRPr="00AE6DED">
        <w:rPr>
          <w:rFonts w:cs="Arial"/>
          <w:bCs/>
          <w:szCs w:val="22"/>
        </w:rPr>
        <w:t xml:space="preserve"> </w:t>
      </w:r>
      <w:r w:rsidRPr="00AE6DED">
        <w:rPr>
          <w:rFonts w:cs="Arial"/>
          <w:bCs/>
          <w:szCs w:val="22"/>
        </w:rPr>
        <w:t>sich bereits in Leipzig mit einem vielfältigen Programm. Zu den Höhepunkten zähl</w:t>
      </w:r>
      <w:r w:rsidR="002526A7">
        <w:rPr>
          <w:rFonts w:cs="Arial"/>
          <w:bCs/>
          <w:szCs w:val="22"/>
        </w:rPr>
        <w:t>en</w:t>
      </w:r>
      <w:r w:rsidRPr="00AE6DED">
        <w:rPr>
          <w:rFonts w:cs="Arial"/>
          <w:bCs/>
          <w:szCs w:val="22"/>
        </w:rPr>
        <w:t xml:space="preserve"> die Lesung</w:t>
      </w:r>
      <w:r w:rsidR="002526A7">
        <w:rPr>
          <w:rFonts w:cs="Arial"/>
          <w:bCs/>
          <w:szCs w:val="22"/>
        </w:rPr>
        <w:t>en im Rahmen von</w:t>
      </w:r>
      <w:r w:rsidRPr="00AE6DED">
        <w:rPr>
          <w:rFonts w:cs="Arial"/>
          <w:bCs/>
          <w:szCs w:val="22"/>
        </w:rPr>
        <w:t xml:space="preserve"> „</w:t>
      </w:r>
      <w:r w:rsidR="002526A7">
        <w:rPr>
          <w:rFonts w:cs="Arial"/>
          <w:bCs/>
          <w:szCs w:val="22"/>
        </w:rPr>
        <w:t>QUEER CENTRAL EUROPE</w:t>
      </w:r>
      <w:r w:rsidRPr="00AE6DED">
        <w:rPr>
          <w:rFonts w:cs="Arial"/>
          <w:bCs/>
          <w:szCs w:val="22"/>
        </w:rPr>
        <w:t>: Körper, Worte, Saunen</w:t>
      </w:r>
      <w:r w:rsidR="00FC6AF7">
        <w:rPr>
          <w:rFonts w:cs="Arial"/>
          <w:bCs/>
          <w:szCs w:val="22"/>
        </w:rPr>
        <w:t>“</w:t>
      </w:r>
      <w:r w:rsidRPr="00AE6DED">
        <w:rPr>
          <w:rFonts w:cs="Arial"/>
          <w:bCs/>
          <w:szCs w:val="22"/>
        </w:rPr>
        <w:t xml:space="preserve"> am 21. März in der Schaubühne Lindenfels – ein literarischer Reiseführer durch Selbstfindung, Sehnsucht und intime Begegnungen</w:t>
      </w:r>
      <w:r w:rsidR="00692EA0">
        <w:rPr>
          <w:rFonts w:cs="Arial"/>
          <w:bCs/>
          <w:szCs w:val="22"/>
        </w:rPr>
        <w:t xml:space="preserve">, unter anderem </w:t>
      </w:r>
      <w:r w:rsidRPr="00AE6DED">
        <w:rPr>
          <w:rFonts w:cs="Arial"/>
          <w:bCs/>
          <w:szCs w:val="22"/>
        </w:rPr>
        <w:t xml:space="preserve">mit </w:t>
      </w:r>
      <w:r w:rsidRPr="00BD3C77">
        <w:rPr>
          <w:rFonts w:cs="Arial"/>
          <w:b/>
          <w:szCs w:val="22"/>
        </w:rPr>
        <w:t xml:space="preserve">Marek </w:t>
      </w:r>
      <w:proofErr w:type="spellStart"/>
      <w:r w:rsidRPr="00BD3C77">
        <w:rPr>
          <w:rFonts w:cs="Arial"/>
          <w:b/>
          <w:szCs w:val="22"/>
        </w:rPr>
        <w:t>Torčík</w:t>
      </w:r>
      <w:proofErr w:type="spellEnd"/>
      <w:r w:rsidRPr="00AE6DED">
        <w:rPr>
          <w:rFonts w:cs="Arial"/>
          <w:bCs/>
          <w:szCs w:val="22"/>
        </w:rPr>
        <w:t xml:space="preserve"> und </w:t>
      </w:r>
      <w:proofErr w:type="spellStart"/>
      <w:r w:rsidRPr="00BD3C77">
        <w:rPr>
          <w:rFonts w:cs="Arial"/>
          <w:b/>
          <w:szCs w:val="22"/>
        </w:rPr>
        <w:t>Vratislav</w:t>
      </w:r>
      <w:proofErr w:type="spellEnd"/>
      <w:r w:rsidRPr="00BD3C77">
        <w:rPr>
          <w:rFonts w:cs="Arial"/>
          <w:b/>
          <w:szCs w:val="22"/>
        </w:rPr>
        <w:t xml:space="preserve"> </w:t>
      </w:r>
      <w:proofErr w:type="spellStart"/>
      <w:r w:rsidRPr="00BD3C77">
        <w:rPr>
          <w:rFonts w:cs="Arial"/>
          <w:b/>
          <w:szCs w:val="22"/>
        </w:rPr>
        <w:t>Maňák</w:t>
      </w:r>
      <w:proofErr w:type="spellEnd"/>
      <w:r w:rsidRPr="00AE6DED">
        <w:rPr>
          <w:rFonts w:cs="Arial"/>
          <w:bCs/>
          <w:szCs w:val="22"/>
        </w:rPr>
        <w:t xml:space="preserve">. </w:t>
      </w:r>
      <w:r w:rsidR="002A4014">
        <w:rPr>
          <w:rFonts w:cs="Arial"/>
          <w:bCs/>
          <w:szCs w:val="22"/>
        </w:rPr>
        <w:t xml:space="preserve">Am tschechischen Messestand präsentieren sich </w:t>
      </w:r>
      <w:r w:rsidR="00EC4CF5">
        <w:rPr>
          <w:rFonts w:cs="Arial"/>
          <w:bCs/>
          <w:szCs w:val="22"/>
        </w:rPr>
        <w:t xml:space="preserve">darüber hinaus </w:t>
      </w:r>
      <w:r w:rsidR="00F47B91">
        <w:rPr>
          <w:rFonts w:cs="Arial"/>
          <w:bCs/>
          <w:szCs w:val="22"/>
        </w:rPr>
        <w:t xml:space="preserve">der international bekannte </w:t>
      </w:r>
      <w:r w:rsidR="00692EA0">
        <w:rPr>
          <w:rFonts w:cs="Arial"/>
          <w:bCs/>
          <w:szCs w:val="22"/>
        </w:rPr>
        <w:t xml:space="preserve">Schriftsteller </w:t>
      </w:r>
      <w:r w:rsidR="00F47B91" w:rsidRPr="00F47B91">
        <w:rPr>
          <w:rFonts w:cs="Arial"/>
          <w:b/>
          <w:szCs w:val="22"/>
        </w:rPr>
        <w:t xml:space="preserve">Michal </w:t>
      </w:r>
      <w:proofErr w:type="spellStart"/>
      <w:r w:rsidR="00F47B91" w:rsidRPr="00F47B91">
        <w:rPr>
          <w:rFonts w:cs="Arial"/>
          <w:b/>
          <w:szCs w:val="22"/>
        </w:rPr>
        <w:t>Ajvaz</w:t>
      </w:r>
      <w:proofErr w:type="spellEnd"/>
      <w:r w:rsidR="00F47B91">
        <w:rPr>
          <w:rFonts w:cs="Arial"/>
          <w:bCs/>
          <w:szCs w:val="22"/>
        </w:rPr>
        <w:t xml:space="preserve">, </w:t>
      </w:r>
      <w:r w:rsidR="00D548AA" w:rsidRPr="00D548AA">
        <w:rPr>
          <w:rFonts w:cs="Arial"/>
          <w:bCs/>
          <w:szCs w:val="22"/>
        </w:rPr>
        <w:t>die Bestsellerautorin</w:t>
      </w:r>
      <w:r w:rsidR="002A4014">
        <w:rPr>
          <w:rFonts w:cs="Arial"/>
          <w:bCs/>
          <w:szCs w:val="22"/>
        </w:rPr>
        <w:t xml:space="preserve"> </w:t>
      </w:r>
      <w:r w:rsidRPr="00D548AA">
        <w:rPr>
          <w:rFonts w:cs="Arial"/>
          <w:b/>
          <w:szCs w:val="22"/>
        </w:rPr>
        <w:t xml:space="preserve">Petra </w:t>
      </w:r>
      <w:proofErr w:type="spellStart"/>
      <w:r w:rsidRPr="00D548AA">
        <w:rPr>
          <w:rFonts w:cs="Arial"/>
          <w:b/>
          <w:szCs w:val="22"/>
        </w:rPr>
        <w:t>Dvořáková</w:t>
      </w:r>
      <w:proofErr w:type="spellEnd"/>
      <w:r w:rsidRPr="00AE6DED">
        <w:rPr>
          <w:rFonts w:cs="Arial"/>
          <w:bCs/>
          <w:szCs w:val="22"/>
        </w:rPr>
        <w:t xml:space="preserve"> </w:t>
      </w:r>
      <w:r w:rsidR="002A4014">
        <w:rPr>
          <w:rFonts w:cs="Arial"/>
          <w:bCs/>
          <w:szCs w:val="22"/>
        </w:rPr>
        <w:t xml:space="preserve">und </w:t>
      </w:r>
      <w:r w:rsidR="0005193D">
        <w:rPr>
          <w:rFonts w:cs="Arial"/>
          <w:bCs/>
          <w:szCs w:val="22"/>
        </w:rPr>
        <w:t>der Shootingstar</w:t>
      </w:r>
      <w:r w:rsidR="00D548AA">
        <w:rPr>
          <w:rFonts w:cs="Arial"/>
          <w:bCs/>
          <w:szCs w:val="22"/>
        </w:rPr>
        <w:t xml:space="preserve"> </w:t>
      </w:r>
      <w:r w:rsidR="0005193D" w:rsidRPr="0005193D">
        <w:rPr>
          <w:rFonts w:cs="Arial"/>
          <w:b/>
          <w:szCs w:val="22"/>
        </w:rPr>
        <w:t xml:space="preserve">Miroslav </w:t>
      </w:r>
      <w:proofErr w:type="spellStart"/>
      <w:r w:rsidR="0005193D" w:rsidRPr="0005193D">
        <w:rPr>
          <w:rFonts w:cs="Arial"/>
          <w:b/>
          <w:szCs w:val="22"/>
        </w:rPr>
        <w:t>Hlaučo</w:t>
      </w:r>
      <w:proofErr w:type="spellEnd"/>
      <w:r w:rsidR="00EC4CF5">
        <w:rPr>
          <w:rFonts w:cs="Arial"/>
          <w:bCs/>
          <w:szCs w:val="22"/>
        </w:rPr>
        <w:t xml:space="preserve"> mit ihren Neuerscheinungen.</w:t>
      </w:r>
    </w:p>
    <w:p w14:paraId="0F19565C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2911076B" w14:textId="742ED670" w:rsidR="00805F6B" w:rsidRPr="00AE6DED" w:rsidRDefault="00805F6B" w:rsidP="00805F6B">
      <w:pPr>
        <w:spacing w:line="280" w:lineRule="atLeast"/>
        <w:jc w:val="both"/>
        <w:rPr>
          <w:rFonts w:cs="Arial"/>
          <w:b/>
          <w:szCs w:val="22"/>
        </w:rPr>
      </w:pPr>
      <w:r w:rsidRPr="00AE6DED">
        <w:rPr>
          <w:rFonts w:cs="Arial"/>
          <w:b/>
          <w:szCs w:val="22"/>
        </w:rPr>
        <w:t xml:space="preserve">Weitere </w:t>
      </w:r>
      <w:r w:rsidR="00531F24">
        <w:rPr>
          <w:rFonts w:cs="Arial"/>
          <w:b/>
          <w:szCs w:val="22"/>
        </w:rPr>
        <w:t xml:space="preserve">bekannte Stimmen und neue </w:t>
      </w:r>
      <w:r w:rsidRPr="00AE6DED">
        <w:rPr>
          <w:rFonts w:cs="Arial"/>
          <w:b/>
          <w:szCs w:val="22"/>
        </w:rPr>
        <w:t>Entdeckungen aus Europa</w:t>
      </w:r>
    </w:p>
    <w:p w14:paraId="19B31116" w14:textId="77777777" w:rsidR="00805F6B" w:rsidRPr="00AE6DED" w:rsidRDefault="00805F6B" w:rsidP="00805F6B">
      <w:pPr>
        <w:spacing w:line="280" w:lineRule="atLeast"/>
        <w:jc w:val="both"/>
        <w:rPr>
          <w:rFonts w:cs="Arial"/>
          <w:bCs/>
          <w:szCs w:val="22"/>
        </w:rPr>
      </w:pPr>
    </w:p>
    <w:p w14:paraId="06FBCAD8" w14:textId="79D26F9D" w:rsidR="00904522" w:rsidRPr="00CA483B" w:rsidRDefault="00805F6B" w:rsidP="007A73D5">
      <w:pPr>
        <w:spacing w:line="280" w:lineRule="atLeast"/>
        <w:jc w:val="both"/>
        <w:rPr>
          <w:rFonts w:cs="Arial"/>
          <w:bCs/>
          <w:szCs w:val="22"/>
        </w:rPr>
      </w:pPr>
      <w:r w:rsidRPr="00E0272B">
        <w:rPr>
          <w:rFonts w:cs="Arial"/>
          <w:b/>
          <w:szCs w:val="22"/>
        </w:rPr>
        <w:t>Portugal</w:t>
      </w:r>
      <w:r w:rsidRPr="00AE6DED">
        <w:rPr>
          <w:rFonts w:cs="Arial"/>
          <w:bCs/>
          <w:szCs w:val="22"/>
        </w:rPr>
        <w:t xml:space="preserve"> bringt </w:t>
      </w:r>
      <w:r w:rsidR="00A050E0">
        <w:rPr>
          <w:rFonts w:cs="Arial"/>
          <w:bCs/>
          <w:szCs w:val="22"/>
        </w:rPr>
        <w:t xml:space="preserve">erneut </w:t>
      </w:r>
      <w:r w:rsidRPr="00AE6DED">
        <w:rPr>
          <w:rFonts w:cs="Arial"/>
          <w:bCs/>
          <w:szCs w:val="22"/>
        </w:rPr>
        <w:t xml:space="preserve">Starautorin </w:t>
      </w:r>
      <w:proofErr w:type="spellStart"/>
      <w:r w:rsidRPr="00A050E0">
        <w:rPr>
          <w:rFonts w:cs="Arial"/>
          <w:b/>
          <w:szCs w:val="22"/>
        </w:rPr>
        <w:t>Lídia</w:t>
      </w:r>
      <w:proofErr w:type="spellEnd"/>
      <w:r w:rsidRPr="00A050E0">
        <w:rPr>
          <w:rFonts w:cs="Arial"/>
          <w:b/>
          <w:szCs w:val="22"/>
        </w:rPr>
        <w:t xml:space="preserve"> Jorge</w:t>
      </w:r>
      <w:r w:rsidRPr="00AE6DED">
        <w:rPr>
          <w:rFonts w:cs="Arial"/>
          <w:bCs/>
          <w:szCs w:val="22"/>
        </w:rPr>
        <w:t xml:space="preserve"> nach Leipzig, die der Frage nachgeht, ob radikale Veränderungen literarisches Schaffen inspirieren oder hemmen. </w:t>
      </w:r>
      <w:r w:rsidRPr="00E0272B">
        <w:rPr>
          <w:rFonts w:cs="Arial"/>
          <w:b/>
          <w:szCs w:val="22"/>
        </w:rPr>
        <w:t>Irland</w:t>
      </w:r>
      <w:r w:rsidRPr="00AE6DED">
        <w:rPr>
          <w:rFonts w:cs="Arial"/>
          <w:bCs/>
          <w:szCs w:val="22"/>
        </w:rPr>
        <w:t xml:space="preserve"> präsentiert herausragende </w:t>
      </w:r>
      <w:r w:rsidR="00E55A68">
        <w:rPr>
          <w:rFonts w:cs="Arial"/>
          <w:bCs/>
          <w:szCs w:val="22"/>
        </w:rPr>
        <w:t xml:space="preserve">zeitgenössische </w:t>
      </w:r>
      <w:r w:rsidRPr="00AE6DED">
        <w:rPr>
          <w:rFonts w:cs="Arial"/>
          <w:bCs/>
          <w:szCs w:val="22"/>
        </w:rPr>
        <w:t xml:space="preserve">Stimmen </w:t>
      </w:r>
      <w:r w:rsidR="00E55A68">
        <w:rPr>
          <w:rFonts w:cs="Arial"/>
          <w:bCs/>
          <w:szCs w:val="22"/>
        </w:rPr>
        <w:t>des Landes</w:t>
      </w:r>
      <w:r w:rsidR="00276CA3">
        <w:rPr>
          <w:rFonts w:cs="Arial"/>
          <w:bCs/>
          <w:szCs w:val="22"/>
        </w:rPr>
        <w:t xml:space="preserve">: Neben </w:t>
      </w:r>
      <w:r w:rsidR="00E55A68" w:rsidRPr="00C34A59">
        <w:rPr>
          <w:rFonts w:cs="Arial"/>
          <w:b/>
          <w:szCs w:val="22"/>
        </w:rPr>
        <w:t>Christine Dwyer Hickey</w:t>
      </w:r>
      <w:r w:rsidR="000F0751">
        <w:rPr>
          <w:rFonts w:cs="Arial"/>
          <w:bCs/>
          <w:szCs w:val="22"/>
        </w:rPr>
        <w:t xml:space="preserve">, Grand Dame der irischen Literatur, sind </w:t>
      </w:r>
      <w:proofErr w:type="spellStart"/>
      <w:r w:rsidR="000F0751" w:rsidRPr="00C34A59">
        <w:rPr>
          <w:rFonts w:cs="Arial"/>
          <w:b/>
          <w:szCs w:val="22"/>
        </w:rPr>
        <w:t>Tadhg</w:t>
      </w:r>
      <w:proofErr w:type="spellEnd"/>
      <w:r w:rsidR="000F0751" w:rsidRPr="00C34A59">
        <w:rPr>
          <w:rFonts w:cs="Arial"/>
          <w:b/>
          <w:szCs w:val="22"/>
        </w:rPr>
        <w:t xml:space="preserve"> Mac </w:t>
      </w:r>
      <w:proofErr w:type="spellStart"/>
      <w:r w:rsidR="000F0751" w:rsidRPr="00C34A59">
        <w:rPr>
          <w:rFonts w:cs="Arial"/>
          <w:b/>
          <w:szCs w:val="22"/>
        </w:rPr>
        <w:t>Dhonnagáin</w:t>
      </w:r>
      <w:proofErr w:type="spellEnd"/>
      <w:r w:rsidR="000F0751">
        <w:rPr>
          <w:rFonts w:cs="Arial"/>
          <w:bCs/>
          <w:szCs w:val="22"/>
        </w:rPr>
        <w:t>, eine</w:t>
      </w:r>
      <w:r w:rsidR="00096498">
        <w:rPr>
          <w:rFonts w:cs="Arial"/>
          <w:bCs/>
          <w:szCs w:val="22"/>
        </w:rPr>
        <w:t>r</w:t>
      </w:r>
      <w:r w:rsidR="000F0751">
        <w:rPr>
          <w:rFonts w:cs="Arial"/>
          <w:bCs/>
          <w:szCs w:val="22"/>
        </w:rPr>
        <w:t xml:space="preserve"> der </w:t>
      </w:r>
      <w:r w:rsidR="00737FE4">
        <w:rPr>
          <w:rFonts w:cs="Arial"/>
          <w:bCs/>
          <w:szCs w:val="22"/>
        </w:rPr>
        <w:t>bedeutendsten Vertreter</w:t>
      </w:r>
      <w:r w:rsidR="000F0751">
        <w:rPr>
          <w:rFonts w:cs="Arial"/>
          <w:bCs/>
          <w:szCs w:val="22"/>
        </w:rPr>
        <w:t xml:space="preserve"> </w:t>
      </w:r>
      <w:r w:rsidR="00CB1523">
        <w:rPr>
          <w:rFonts w:cs="Arial"/>
          <w:bCs/>
          <w:szCs w:val="22"/>
        </w:rPr>
        <w:t xml:space="preserve">der </w:t>
      </w:r>
      <w:proofErr w:type="spellStart"/>
      <w:r w:rsidR="00B6248C">
        <w:rPr>
          <w:rFonts w:cs="Arial"/>
          <w:bCs/>
          <w:szCs w:val="22"/>
        </w:rPr>
        <w:t>irischsprachigen</w:t>
      </w:r>
      <w:proofErr w:type="spellEnd"/>
      <w:r w:rsidR="00737FE4">
        <w:rPr>
          <w:rFonts w:cs="Arial"/>
          <w:bCs/>
          <w:szCs w:val="22"/>
        </w:rPr>
        <w:t xml:space="preserve"> Literatur</w:t>
      </w:r>
      <w:r w:rsidR="002F66AE">
        <w:rPr>
          <w:rFonts w:cs="Arial"/>
          <w:bCs/>
          <w:szCs w:val="22"/>
        </w:rPr>
        <w:t xml:space="preserve">, </w:t>
      </w:r>
      <w:r w:rsidR="00737FE4">
        <w:rPr>
          <w:rFonts w:cs="Arial"/>
          <w:bCs/>
          <w:szCs w:val="22"/>
        </w:rPr>
        <w:t xml:space="preserve">der </w:t>
      </w:r>
      <w:r w:rsidR="0010615D">
        <w:rPr>
          <w:rFonts w:cs="Arial"/>
          <w:bCs/>
          <w:szCs w:val="22"/>
        </w:rPr>
        <w:t>gefeierte Indie</w:t>
      </w:r>
      <w:r w:rsidR="00096498">
        <w:rPr>
          <w:rFonts w:cs="Arial"/>
          <w:bCs/>
          <w:szCs w:val="22"/>
        </w:rPr>
        <w:t>-A</w:t>
      </w:r>
      <w:r w:rsidR="0010615D">
        <w:rPr>
          <w:rFonts w:cs="Arial"/>
          <w:bCs/>
          <w:szCs w:val="22"/>
        </w:rPr>
        <w:t>utor</w:t>
      </w:r>
      <w:r w:rsidR="00737FE4">
        <w:rPr>
          <w:rFonts w:cs="Arial"/>
          <w:bCs/>
          <w:szCs w:val="22"/>
        </w:rPr>
        <w:t xml:space="preserve"> </w:t>
      </w:r>
      <w:proofErr w:type="spellStart"/>
      <w:r w:rsidR="00C34A59" w:rsidRPr="00C34A59">
        <w:rPr>
          <w:rFonts w:cs="Arial"/>
          <w:b/>
          <w:szCs w:val="22"/>
        </w:rPr>
        <w:t>Rónán</w:t>
      </w:r>
      <w:proofErr w:type="spellEnd"/>
      <w:r w:rsidR="00C34A59" w:rsidRPr="00C34A59">
        <w:rPr>
          <w:rFonts w:cs="Arial"/>
          <w:b/>
          <w:szCs w:val="22"/>
        </w:rPr>
        <w:t xml:space="preserve"> </w:t>
      </w:r>
      <w:proofErr w:type="spellStart"/>
      <w:r w:rsidR="00C34A59" w:rsidRPr="00C34A59">
        <w:rPr>
          <w:rFonts w:cs="Arial"/>
          <w:b/>
          <w:szCs w:val="22"/>
        </w:rPr>
        <w:t>Hession</w:t>
      </w:r>
      <w:proofErr w:type="spellEnd"/>
      <w:r w:rsidR="00C34A59">
        <w:rPr>
          <w:rFonts w:cs="Arial"/>
          <w:bCs/>
          <w:szCs w:val="22"/>
        </w:rPr>
        <w:t xml:space="preserve"> </w:t>
      </w:r>
      <w:r w:rsidR="0035068A">
        <w:rPr>
          <w:rFonts w:cs="Arial"/>
          <w:bCs/>
          <w:szCs w:val="22"/>
        </w:rPr>
        <w:t xml:space="preserve">und der von der Kritik gelobte </w:t>
      </w:r>
      <w:r w:rsidR="00786377">
        <w:rPr>
          <w:rFonts w:cs="Arial"/>
          <w:bCs/>
          <w:szCs w:val="22"/>
        </w:rPr>
        <w:t xml:space="preserve">Debütautor </w:t>
      </w:r>
      <w:proofErr w:type="spellStart"/>
      <w:r w:rsidR="00786377" w:rsidRPr="00786377">
        <w:rPr>
          <w:rFonts w:cs="Arial"/>
          <w:b/>
          <w:szCs w:val="22"/>
        </w:rPr>
        <w:t>Oisín</w:t>
      </w:r>
      <w:proofErr w:type="spellEnd"/>
      <w:r w:rsidR="00786377" w:rsidRPr="00786377">
        <w:rPr>
          <w:rFonts w:cs="Arial"/>
          <w:b/>
          <w:szCs w:val="22"/>
        </w:rPr>
        <w:t xml:space="preserve"> McKenna</w:t>
      </w:r>
      <w:r w:rsidR="00786377" w:rsidRPr="00786377">
        <w:rPr>
          <w:rFonts w:cs="Arial"/>
          <w:bCs/>
          <w:szCs w:val="22"/>
        </w:rPr>
        <w:t xml:space="preserve"> </w:t>
      </w:r>
      <w:r w:rsidR="00C34A59">
        <w:rPr>
          <w:rFonts w:cs="Arial"/>
          <w:bCs/>
          <w:szCs w:val="22"/>
        </w:rPr>
        <w:t xml:space="preserve">zu </w:t>
      </w:r>
      <w:r w:rsidR="00C34A59" w:rsidRPr="00CA483B">
        <w:rPr>
          <w:rFonts w:cs="Arial"/>
          <w:bCs/>
          <w:szCs w:val="22"/>
        </w:rPr>
        <w:t>Gast.</w:t>
      </w:r>
      <w:r w:rsidR="0057076D" w:rsidRPr="00CA483B">
        <w:rPr>
          <w:rFonts w:cs="Arial"/>
          <w:bCs/>
          <w:szCs w:val="22"/>
        </w:rPr>
        <w:t xml:space="preserve"> </w:t>
      </w:r>
      <w:r w:rsidR="00904522" w:rsidRPr="00CA483B">
        <w:rPr>
          <w:rFonts w:cs="Arial"/>
          <w:bCs/>
          <w:szCs w:val="22"/>
        </w:rPr>
        <w:t xml:space="preserve">Aus Schweden kommen die bekannten Krimi-Autoren </w:t>
      </w:r>
      <w:r w:rsidR="00904522" w:rsidRPr="00CA483B">
        <w:rPr>
          <w:rFonts w:cs="Arial"/>
          <w:b/>
          <w:bCs/>
          <w:szCs w:val="22"/>
        </w:rPr>
        <w:t>Arne Dahl</w:t>
      </w:r>
      <w:r w:rsidR="00904522" w:rsidRPr="00CA483B">
        <w:rPr>
          <w:rFonts w:cs="Arial"/>
          <w:bCs/>
          <w:szCs w:val="22"/>
        </w:rPr>
        <w:t xml:space="preserve"> und </w:t>
      </w:r>
      <w:r w:rsidR="00904522" w:rsidRPr="00CA483B">
        <w:rPr>
          <w:rFonts w:cs="Arial"/>
          <w:b/>
          <w:bCs/>
          <w:szCs w:val="22"/>
        </w:rPr>
        <w:t xml:space="preserve">Jonas </w:t>
      </w:r>
      <w:proofErr w:type="spellStart"/>
      <w:r w:rsidR="00904522" w:rsidRPr="00CA483B">
        <w:rPr>
          <w:rFonts w:cs="Arial"/>
          <w:b/>
          <w:bCs/>
          <w:szCs w:val="22"/>
        </w:rPr>
        <w:t>Moström</w:t>
      </w:r>
      <w:proofErr w:type="spellEnd"/>
      <w:r w:rsidR="00904522" w:rsidRPr="00CA483B">
        <w:rPr>
          <w:rFonts w:cs="Arial"/>
          <w:bCs/>
          <w:szCs w:val="22"/>
        </w:rPr>
        <w:t xml:space="preserve"> und stellen ihr gemeinsames Werk „Doppelspiel“ (Lübbe, 30.03.26) vor. Vor Ort sein wird auch </w:t>
      </w:r>
      <w:r w:rsidR="00904522" w:rsidRPr="00CA483B">
        <w:rPr>
          <w:rFonts w:cs="Arial"/>
          <w:b/>
          <w:bCs/>
          <w:szCs w:val="22"/>
        </w:rPr>
        <w:t xml:space="preserve">Georgi </w:t>
      </w:r>
      <w:proofErr w:type="spellStart"/>
      <w:r w:rsidR="00904522" w:rsidRPr="00CA483B">
        <w:rPr>
          <w:rFonts w:cs="Arial"/>
          <w:b/>
          <w:bCs/>
          <w:szCs w:val="22"/>
        </w:rPr>
        <w:t>Gospodinov</w:t>
      </w:r>
      <w:proofErr w:type="spellEnd"/>
      <w:r w:rsidR="00904522" w:rsidRPr="00CA483B">
        <w:rPr>
          <w:rFonts w:cs="Arial"/>
          <w:bCs/>
          <w:szCs w:val="22"/>
        </w:rPr>
        <w:t xml:space="preserve">, der bulgarische Autor und Gewinner des International Booker Prize 2023. Prominent wird es auch, wenn </w:t>
      </w:r>
      <w:r w:rsidR="00904522" w:rsidRPr="00CA483B">
        <w:rPr>
          <w:rFonts w:cs="Arial"/>
          <w:b/>
          <w:bCs/>
          <w:szCs w:val="22"/>
        </w:rPr>
        <w:t>Jean Asselborn</w:t>
      </w:r>
      <w:r w:rsidR="00904522" w:rsidRPr="00CA483B">
        <w:rPr>
          <w:rFonts w:cs="Arial"/>
          <w:bCs/>
          <w:szCs w:val="22"/>
        </w:rPr>
        <w:t xml:space="preserve">, ehemaliger luxemburgischer Außenminister, das </w:t>
      </w:r>
      <w:r w:rsidR="007A73D5" w:rsidRPr="00CA483B">
        <w:rPr>
          <w:rFonts w:cs="Arial"/>
          <w:bCs/>
          <w:szCs w:val="22"/>
        </w:rPr>
        <w:t xml:space="preserve">kurzweilige </w:t>
      </w:r>
      <w:r w:rsidR="00904522" w:rsidRPr="00CA483B">
        <w:rPr>
          <w:rFonts w:cs="Arial"/>
          <w:bCs/>
          <w:szCs w:val="22"/>
        </w:rPr>
        <w:t>Portrait vorstellt, das der Journalist M</w:t>
      </w:r>
      <w:bookmarkStart w:id="0" w:name="_GoBack"/>
      <w:bookmarkEnd w:id="0"/>
      <w:r w:rsidR="00904522" w:rsidRPr="00CA483B">
        <w:rPr>
          <w:rFonts w:cs="Arial"/>
          <w:bCs/>
          <w:szCs w:val="22"/>
        </w:rPr>
        <w:t xml:space="preserve">ichael Merten gemeinsam mit ihm </w:t>
      </w:r>
      <w:r w:rsidR="007A73D5" w:rsidRPr="00CA483B">
        <w:rPr>
          <w:rFonts w:cs="Arial"/>
          <w:bCs/>
          <w:szCs w:val="22"/>
        </w:rPr>
        <w:t xml:space="preserve">und </w:t>
      </w:r>
      <w:r w:rsidR="00904522" w:rsidRPr="00CA483B">
        <w:rPr>
          <w:rFonts w:cs="Arial"/>
          <w:bCs/>
          <w:szCs w:val="22"/>
        </w:rPr>
        <w:t>über ihn verfasst hat.</w:t>
      </w:r>
      <w:r w:rsidR="007A73D5" w:rsidRPr="00CA483B">
        <w:rPr>
          <w:rFonts w:cs="Arial"/>
          <w:bCs/>
          <w:szCs w:val="22"/>
        </w:rPr>
        <w:t xml:space="preserve"> Mit </w:t>
      </w:r>
      <w:r w:rsidR="00904522" w:rsidRPr="00CA483B">
        <w:rPr>
          <w:rFonts w:cs="Arial"/>
          <w:b/>
          <w:bCs/>
          <w:szCs w:val="22"/>
        </w:rPr>
        <w:t xml:space="preserve">Matthias </w:t>
      </w:r>
      <w:proofErr w:type="spellStart"/>
      <w:r w:rsidR="00904522" w:rsidRPr="00CA483B">
        <w:rPr>
          <w:rFonts w:cs="Arial"/>
          <w:b/>
          <w:bCs/>
          <w:szCs w:val="22"/>
        </w:rPr>
        <w:t>Nawrat</w:t>
      </w:r>
      <w:proofErr w:type="spellEnd"/>
      <w:r w:rsidR="00904522" w:rsidRPr="00CA483B">
        <w:rPr>
          <w:rFonts w:cs="Arial"/>
          <w:b/>
          <w:bCs/>
          <w:szCs w:val="22"/>
        </w:rPr>
        <w:t>,</w:t>
      </w:r>
      <w:r w:rsidR="00904522" w:rsidRPr="00CA483B">
        <w:rPr>
          <w:rFonts w:cs="Arial"/>
          <w:bCs/>
          <w:szCs w:val="22"/>
        </w:rPr>
        <w:t xml:space="preserve"> </w:t>
      </w:r>
      <w:r w:rsidR="007A73D5" w:rsidRPr="00CA483B">
        <w:rPr>
          <w:rFonts w:cs="Arial"/>
          <w:bCs/>
          <w:szCs w:val="22"/>
        </w:rPr>
        <w:t xml:space="preserve">hat sich auch ein mehrfach ausgezeichneter </w:t>
      </w:r>
      <w:r w:rsidR="00904522" w:rsidRPr="00CA483B">
        <w:rPr>
          <w:rFonts w:cs="Arial"/>
          <w:bCs/>
          <w:szCs w:val="22"/>
        </w:rPr>
        <w:t>deutsch-polnischer Autor</w:t>
      </w:r>
      <w:r w:rsidR="007A73D5" w:rsidRPr="00CA483B">
        <w:rPr>
          <w:rFonts w:cs="Arial"/>
          <w:bCs/>
          <w:szCs w:val="22"/>
        </w:rPr>
        <w:t xml:space="preserve"> angekündigt, der </w:t>
      </w:r>
      <w:r w:rsidR="007A73D5" w:rsidRPr="00CA483B">
        <w:t xml:space="preserve">zu den prägenden Stimmen der deutschsprachigen Gegenwartsliteratur zählt und gemeinsam mit </w:t>
      </w:r>
      <w:r w:rsidR="007A73D5" w:rsidRPr="00CA483B">
        <w:rPr>
          <w:b/>
        </w:rPr>
        <w:t xml:space="preserve">Cécile </w:t>
      </w:r>
      <w:proofErr w:type="spellStart"/>
      <w:r w:rsidR="007A73D5" w:rsidRPr="00CA483B">
        <w:rPr>
          <w:b/>
        </w:rPr>
        <w:t>Wajsbrot</w:t>
      </w:r>
      <w:proofErr w:type="spellEnd"/>
      <w:r w:rsidR="007A73D5" w:rsidRPr="00CA483B">
        <w:t xml:space="preserve"> über das Schreiben zwischen Sprachen und Kulturen sprechen wird.</w:t>
      </w:r>
    </w:p>
    <w:p w14:paraId="40CD5445" w14:textId="08B927AF" w:rsidR="00805F6B" w:rsidRPr="00CA483B" w:rsidRDefault="005713B6" w:rsidP="00805F6B">
      <w:pPr>
        <w:spacing w:line="280" w:lineRule="atLeast"/>
        <w:jc w:val="both"/>
        <w:rPr>
          <w:rStyle w:val="Hyperlink"/>
          <w:rFonts w:cs="Arial"/>
          <w:bCs/>
          <w:szCs w:val="22"/>
        </w:rPr>
      </w:pPr>
      <w:r w:rsidRPr="00CA483B">
        <w:rPr>
          <w:rFonts w:cs="Arial"/>
          <w:bCs/>
          <w:szCs w:val="22"/>
        </w:rPr>
        <w:fldChar w:fldCharType="begin"/>
      </w:r>
      <w:r w:rsidRPr="00CA483B">
        <w:rPr>
          <w:rFonts w:cs="Arial"/>
          <w:bCs/>
          <w:szCs w:val="22"/>
        </w:rPr>
        <w:instrText xml:space="preserve"> HYPERLINK "https://www.leipziger-buchmesse.de/de/veranstaltungsprogramm/?limitSearchResults=10" </w:instrText>
      </w:r>
      <w:r w:rsidRPr="00CA483B">
        <w:rPr>
          <w:rFonts w:cs="Arial"/>
          <w:bCs/>
          <w:szCs w:val="22"/>
        </w:rPr>
        <w:fldChar w:fldCharType="separate"/>
      </w:r>
    </w:p>
    <w:p w14:paraId="43530CC7" w14:textId="54E3C34C" w:rsidR="00805F6B" w:rsidRDefault="00805F6B" w:rsidP="00577560">
      <w:pPr>
        <w:spacing w:line="280" w:lineRule="atLeast"/>
        <w:jc w:val="both"/>
        <w:rPr>
          <w:rFonts w:cs="Arial"/>
          <w:bCs/>
          <w:szCs w:val="22"/>
        </w:rPr>
      </w:pPr>
      <w:r w:rsidRPr="00CA483B">
        <w:rPr>
          <w:rStyle w:val="Hyperlink"/>
          <w:rFonts w:cs="Arial"/>
          <w:bCs/>
          <w:szCs w:val="22"/>
        </w:rPr>
        <w:t>Das vollständige internationale Programm finden Sie online</w:t>
      </w:r>
      <w:r w:rsidR="005713B6" w:rsidRPr="00CA483B">
        <w:rPr>
          <w:rStyle w:val="Hyperlink"/>
          <w:rFonts w:cs="Arial"/>
          <w:bCs/>
          <w:szCs w:val="22"/>
        </w:rPr>
        <w:t>.</w:t>
      </w:r>
      <w:r w:rsidR="005713B6" w:rsidRPr="00CA483B">
        <w:rPr>
          <w:rFonts w:cs="Arial"/>
          <w:bCs/>
          <w:szCs w:val="22"/>
        </w:rPr>
        <w:fldChar w:fldCharType="end"/>
      </w:r>
    </w:p>
    <w:p w14:paraId="48D35BCC" w14:textId="77777777" w:rsidR="002B40D2" w:rsidRPr="00AE6DED" w:rsidRDefault="002B40D2" w:rsidP="00577560">
      <w:pPr>
        <w:spacing w:line="280" w:lineRule="atLeast"/>
        <w:jc w:val="both"/>
        <w:rPr>
          <w:rFonts w:cs="Arial"/>
          <w:bCs/>
          <w:szCs w:val="22"/>
        </w:rPr>
      </w:pPr>
    </w:p>
    <w:p w14:paraId="037F639A" w14:textId="149146D9" w:rsidR="00050B5D" w:rsidRPr="00AE6DED" w:rsidRDefault="00050B5D" w:rsidP="00133561">
      <w:pPr>
        <w:spacing w:line="280" w:lineRule="atLeast"/>
        <w:jc w:val="both"/>
      </w:pPr>
      <w:r w:rsidRPr="00AE6DED">
        <w:lastRenderedPageBreak/>
        <w:t xml:space="preserve">Die Leipziger Buchmesse findet vom 19. bis 22. März 2026 statt. Tickets sind im </w:t>
      </w:r>
      <w:hyperlink r:id="rId8" w:history="1">
        <w:r w:rsidRPr="00AE6DED">
          <w:rPr>
            <w:rStyle w:val="Hyperlink"/>
          </w:rPr>
          <w:t>Online-Ticketshop</w:t>
        </w:r>
      </w:hyperlink>
      <w:r w:rsidRPr="00AE6DED">
        <w:t xml:space="preserve"> erhältlich. </w:t>
      </w:r>
    </w:p>
    <w:p w14:paraId="2264CD16" w14:textId="77777777" w:rsidR="00050B5D" w:rsidRPr="00AE6DED" w:rsidRDefault="00050B5D" w:rsidP="00050B5D">
      <w:pPr>
        <w:spacing w:line="280" w:lineRule="atLeast"/>
        <w:jc w:val="both"/>
      </w:pPr>
    </w:p>
    <w:p w14:paraId="214A0DA0" w14:textId="77777777" w:rsidR="00050B5D" w:rsidRPr="00AE6DED" w:rsidRDefault="00050B5D" w:rsidP="00BB2F06">
      <w:pPr>
        <w:spacing w:line="280" w:lineRule="atLeast"/>
        <w:jc w:val="both"/>
      </w:pPr>
    </w:p>
    <w:p w14:paraId="5A8FD21F" w14:textId="7A8D608F" w:rsidR="003C57EA" w:rsidRPr="00AE6DED" w:rsidRDefault="00CA483B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AE6DED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AE6DED" w:rsidRDefault="00CA483B" w:rsidP="00BB2F06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AE6DED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AE6DED" w:rsidRDefault="00866043">
      <w:pPr>
        <w:sectPr w:rsidR="00866043" w:rsidRPr="00AE6DED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AE6DED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AE6DED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AE6DED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AE6DED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AE6DED" w:rsidRDefault="004C3387">
      <w:pPr>
        <w:jc w:val="both"/>
        <w:rPr>
          <w:rFonts w:cs="Arial"/>
          <w:sz w:val="20"/>
          <w:lang w:bidi="he-IL"/>
        </w:rPr>
      </w:pPr>
      <w:r w:rsidRPr="00AE6DED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AE6DED" w:rsidRDefault="004C3387">
      <w:pPr>
        <w:jc w:val="both"/>
        <w:rPr>
          <w:rFonts w:cs="Arial"/>
          <w:sz w:val="20"/>
          <w:lang w:bidi="he-IL"/>
        </w:rPr>
      </w:pPr>
      <w:r w:rsidRPr="00AE6DED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AE6DED" w:rsidRDefault="004C3387">
      <w:pPr>
        <w:jc w:val="both"/>
        <w:rPr>
          <w:rFonts w:cs="Arial"/>
          <w:sz w:val="20"/>
          <w:lang w:bidi="he-IL"/>
        </w:rPr>
      </w:pPr>
      <w:r w:rsidRPr="00AE6DED">
        <w:rPr>
          <w:rFonts w:cs="Arial"/>
          <w:sz w:val="20"/>
          <w:lang w:bidi="he-IL"/>
        </w:rPr>
        <w:t xml:space="preserve">E-Mail: </w:t>
      </w:r>
      <w:hyperlink r:id="rId14">
        <w:r w:rsidRPr="00AE6DED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AE6DED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AE6DED" w:rsidRDefault="004C3387">
      <w:pPr>
        <w:jc w:val="both"/>
        <w:rPr>
          <w:rFonts w:cs="Arial"/>
          <w:b/>
          <w:sz w:val="20"/>
          <w:szCs w:val="22"/>
        </w:rPr>
      </w:pPr>
      <w:r w:rsidRPr="00AE6DED">
        <w:rPr>
          <w:rFonts w:cs="Arial"/>
          <w:b/>
          <w:sz w:val="20"/>
          <w:szCs w:val="22"/>
        </w:rPr>
        <w:t>Leipziger Buchmesse im Internet:</w:t>
      </w:r>
      <w:r w:rsidRPr="00AE6DED">
        <w:rPr>
          <w:rFonts w:cs="Arial"/>
          <w:b/>
          <w:sz w:val="20"/>
          <w:szCs w:val="22"/>
        </w:rPr>
        <w:tab/>
      </w:r>
    </w:p>
    <w:p w14:paraId="76C95273" w14:textId="77777777" w:rsidR="003C57EA" w:rsidRPr="00AE6DED" w:rsidRDefault="00CA483B">
      <w:pPr>
        <w:jc w:val="both"/>
        <w:rPr>
          <w:rFonts w:cs="Arial"/>
          <w:sz w:val="20"/>
          <w:szCs w:val="22"/>
        </w:rPr>
      </w:pPr>
      <w:hyperlink r:id="rId15">
        <w:r w:rsidR="004C3387" w:rsidRPr="00AE6DED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AE6DED" w:rsidRDefault="00CA483B">
      <w:pPr>
        <w:jc w:val="both"/>
        <w:rPr>
          <w:rStyle w:val="Hyperlink"/>
        </w:rPr>
      </w:pPr>
      <w:hyperlink r:id="rId16">
        <w:r w:rsidR="004C3387" w:rsidRPr="00AE6DED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AE6DED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AE6DED" w:rsidRDefault="004C3387">
      <w:pPr>
        <w:jc w:val="both"/>
        <w:rPr>
          <w:b/>
        </w:rPr>
      </w:pPr>
      <w:r w:rsidRPr="00AE6DED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AE6DED">
        <w:rPr>
          <w:rFonts w:cs="Arial"/>
          <w:b/>
          <w:sz w:val="20"/>
          <w:szCs w:val="22"/>
        </w:rPr>
        <w:t>Social</w:t>
      </w:r>
      <w:proofErr w:type="spellEnd"/>
      <w:r w:rsidRPr="00AE6DED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AE6DED" w:rsidRDefault="00CA483B">
      <w:pPr>
        <w:jc w:val="both"/>
        <w:rPr>
          <w:rFonts w:cs="Arial"/>
          <w:sz w:val="20"/>
          <w:szCs w:val="22"/>
        </w:rPr>
      </w:pPr>
      <w:hyperlink r:id="rId17">
        <w:r w:rsidR="004C3387" w:rsidRPr="00AE6DED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AE6DED" w:rsidRDefault="00CA483B">
      <w:pPr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AE6DED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AE6DED" w:rsidRDefault="00CA483B" w:rsidP="002F1274">
      <w:pPr>
        <w:jc w:val="both"/>
        <w:rPr>
          <w:rStyle w:val="Hyperlink"/>
          <w:sz w:val="20"/>
          <w:szCs w:val="18"/>
        </w:rPr>
      </w:pPr>
      <w:hyperlink r:id="rId19" w:history="1">
        <w:r w:rsidR="002F1274" w:rsidRPr="00AE6DED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117C17" w:rsidRDefault="00CA483B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117C17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117C17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117C17" w:rsidRDefault="004C3387">
      <w:pPr>
        <w:pStyle w:val="KeinLeerraum"/>
        <w:rPr>
          <w:b/>
          <w:bCs/>
          <w:szCs w:val="16"/>
          <w:lang w:val="en-US"/>
        </w:rPr>
      </w:pPr>
      <w:r w:rsidRPr="00117C17">
        <w:rPr>
          <w:b/>
          <w:bCs/>
          <w:sz w:val="20"/>
          <w:szCs w:val="16"/>
          <w:lang w:val="en-US"/>
        </w:rPr>
        <w:t>Manga</w:t>
      </w:r>
      <w:r w:rsidR="000669DA" w:rsidRPr="00117C17">
        <w:rPr>
          <w:b/>
          <w:bCs/>
          <w:sz w:val="20"/>
          <w:szCs w:val="16"/>
          <w:lang w:val="en-US"/>
        </w:rPr>
        <w:t xml:space="preserve"> </w:t>
      </w:r>
      <w:r w:rsidRPr="00117C17">
        <w:rPr>
          <w:b/>
          <w:bCs/>
          <w:sz w:val="20"/>
          <w:szCs w:val="16"/>
          <w:lang w:val="en-US"/>
        </w:rPr>
        <w:t>Comic</w:t>
      </w:r>
      <w:r w:rsidR="000669DA" w:rsidRPr="00117C17">
        <w:rPr>
          <w:b/>
          <w:bCs/>
          <w:sz w:val="20"/>
          <w:szCs w:val="16"/>
          <w:lang w:val="en-US"/>
        </w:rPr>
        <w:t xml:space="preserve"> </w:t>
      </w:r>
      <w:r w:rsidRPr="00117C17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117C17" w:rsidRDefault="00CA483B">
      <w:pPr>
        <w:pStyle w:val="KeinLeerraum"/>
        <w:rPr>
          <w:sz w:val="20"/>
          <w:lang w:val="en-US"/>
        </w:rPr>
      </w:pPr>
      <w:hyperlink r:id="rId21" w:tgtFrame="_blank">
        <w:r w:rsidR="004C3387" w:rsidRPr="00117C17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117C17" w:rsidRDefault="00CA483B">
      <w:pPr>
        <w:pStyle w:val="KeinLeerraum"/>
        <w:rPr>
          <w:sz w:val="20"/>
          <w:lang w:val="en-US"/>
        </w:rPr>
      </w:pPr>
      <w:hyperlink r:id="rId22" w:tgtFrame="_blank">
        <w:r w:rsidR="004C3387" w:rsidRPr="00117C17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117C17" w:rsidRDefault="00CA483B">
      <w:pPr>
        <w:pStyle w:val="KeinLeerraum"/>
        <w:rPr>
          <w:rStyle w:val="Hyperlink"/>
          <w:sz w:val="20"/>
          <w:lang w:val="en-US"/>
        </w:rPr>
      </w:pPr>
      <w:hyperlink r:id="rId23" w:tgtFrame="_blank">
        <w:r w:rsidR="004C3387" w:rsidRPr="00117C17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AE6DED" w:rsidRDefault="00CA483B">
      <w:pPr>
        <w:pStyle w:val="KeinLeerraum"/>
        <w:rPr>
          <w:sz w:val="20"/>
        </w:rPr>
      </w:pPr>
      <w:hyperlink r:id="rId24" w:history="1">
        <w:r w:rsidR="008A2FD9" w:rsidRPr="00AE6DED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AE6DED" w:rsidRDefault="008A2FD9">
      <w:pPr>
        <w:pStyle w:val="KeinLeerraum"/>
        <w:rPr>
          <w:sz w:val="20"/>
        </w:rPr>
      </w:pPr>
    </w:p>
    <w:sectPr w:rsidR="008A2FD9" w:rsidRPr="00AE6DED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CF7468" w16cex:dateUtc="2026-02-26T11:59:00Z"/>
  <w16cex:commentExtensible w16cex:durableId="4A98AD01" w16cex:dateUtc="2026-02-26T12:02:00Z"/>
  <w16cex:commentExtensible w16cex:durableId="282A5A19" w16cex:dateUtc="2026-02-26T12:04:00Z"/>
  <w16cex:commentExtensible w16cex:durableId="67D8C307" w16cex:dateUtc="2026-02-26T1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A5C8" w14:textId="77777777" w:rsidR="0022225C" w:rsidRDefault="0022225C">
      <w:r>
        <w:separator/>
      </w:r>
    </w:p>
  </w:endnote>
  <w:endnote w:type="continuationSeparator" w:id="0">
    <w:p w14:paraId="79491343" w14:textId="77777777" w:rsidR="0022225C" w:rsidRDefault="0022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C40F" w14:textId="77777777" w:rsidR="0022225C" w:rsidRDefault="0022225C">
      <w:r>
        <w:separator/>
      </w:r>
    </w:p>
  </w:footnote>
  <w:footnote w:type="continuationSeparator" w:id="0">
    <w:p w14:paraId="78F9DB88" w14:textId="77777777" w:rsidR="0022225C" w:rsidRDefault="0022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17211"/>
    <w:rsid w:val="0002173A"/>
    <w:rsid w:val="00022CEE"/>
    <w:rsid w:val="00025FB5"/>
    <w:rsid w:val="00027398"/>
    <w:rsid w:val="000306CC"/>
    <w:rsid w:val="00031D4B"/>
    <w:rsid w:val="00031F56"/>
    <w:rsid w:val="0003205F"/>
    <w:rsid w:val="00035458"/>
    <w:rsid w:val="00045D9D"/>
    <w:rsid w:val="00050B5D"/>
    <w:rsid w:val="000514B5"/>
    <w:rsid w:val="0005193D"/>
    <w:rsid w:val="00051B1A"/>
    <w:rsid w:val="0005555E"/>
    <w:rsid w:val="00056ADB"/>
    <w:rsid w:val="00056D7E"/>
    <w:rsid w:val="00063139"/>
    <w:rsid w:val="000669DA"/>
    <w:rsid w:val="00066BAC"/>
    <w:rsid w:val="00070401"/>
    <w:rsid w:val="00071A71"/>
    <w:rsid w:val="00090C43"/>
    <w:rsid w:val="00094454"/>
    <w:rsid w:val="00095727"/>
    <w:rsid w:val="00096498"/>
    <w:rsid w:val="000A1F10"/>
    <w:rsid w:val="000A7B8C"/>
    <w:rsid w:val="000A7CE0"/>
    <w:rsid w:val="000B1B74"/>
    <w:rsid w:val="000B26B8"/>
    <w:rsid w:val="000B4085"/>
    <w:rsid w:val="000C46E1"/>
    <w:rsid w:val="000D05CB"/>
    <w:rsid w:val="000D1756"/>
    <w:rsid w:val="000D6894"/>
    <w:rsid w:val="000D6C86"/>
    <w:rsid w:val="000D6EB1"/>
    <w:rsid w:val="000E2857"/>
    <w:rsid w:val="000E4CBF"/>
    <w:rsid w:val="000F0751"/>
    <w:rsid w:val="000F0BCE"/>
    <w:rsid w:val="000F15DE"/>
    <w:rsid w:val="000F1820"/>
    <w:rsid w:val="000F4FFF"/>
    <w:rsid w:val="000F56F3"/>
    <w:rsid w:val="000F5B63"/>
    <w:rsid w:val="000F5E67"/>
    <w:rsid w:val="000F6160"/>
    <w:rsid w:val="00103C5F"/>
    <w:rsid w:val="0010615D"/>
    <w:rsid w:val="0011141E"/>
    <w:rsid w:val="001114B5"/>
    <w:rsid w:val="00114A3A"/>
    <w:rsid w:val="00116E4E"/>
    <w:rsid w:val="00117C17"/>
    <w:rsid w:val="001237AD"/>
    <w:rsid w:val="00127442"/>
    <w:rsid w:val="001329C1"/>
    <w:rsid w:val="00133561"/>
    <w:rsid w:val="00133D5F"/>
    <w:rsid w:val="00133E69"/>
    <w:rsid w:val="001406C7"/>
    <w:rsid w:val="00144FC8"/>
    <w:rsid w:val="00146E61"/>
    <w:rsid w:val="00153742"/>
    <w:rsid w:val="00153BEC"/>
    <w:rsid w:val="00155FE5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12AB"/>
    <w:rsid w:val="001712B7"/>
    <w:rsid w:val="00174BF4"/>
    <w:rsid w:val="00186647"/>
    <w:rsid w:val="001907DE"/>
    <w:rsid w:val="001932B9"/>
    <w:rsid w:val="00196DB1"/>
    <w:rsid w:val="00196FE9"/>
    <w:rsid w:val="001A087C"/>
    <w:rsid w:val="001A1F5A"/>
    <w:rsid w:val="001A2487"/>
    <w:rsid w:val="001A54DD"/>
    <w:rsid w:val="001B6554"/>
    <w:rsid w:val="001C264E"/>
    <w:rsid w:val="001C27A6"/>
    <w:rsid w:val="001C52F1"/>
    <w:rsid w:val="001D0595"/>
    <w:rsid w:val="001D0EE4"/>
    <w:rsid w:val="001D3503"/>
    <w:rsid w:val="001D41A4"/>
    <w:rsid w:val="001D5A1B"/>
    <w:rsid w:val="001D6EAB"/>
    <w:rsid w:val="001D7A4C"/>
    <w:rsid w:val="001D7F2A"/>
    <w:rsid w:val="001E2132"/>
    <w:rsid w:val="001E22A8"/>
    <w:rsid w:val="001E2A64"/>
    <w:rsid w:val="001E5547"/>
    <w:rsid w:val="001F0DB6"/>
    <w:rsid w:val="001F36A7"/>
    <w:rsid w:val="001F53BA"/>
    <w:rsid w:val="001F7C9C"/>
    <w:rsid w:val="002035AB"/>
    <w:rsid w:val="002045BE"/>
    <w:rsid w:val="00211EB7"/>
    <w:rsid w:val="00213781"/>
    <w:rsid w:val="00213C4B"/>
    <w:rsid w:val="00214B97"/>
    <w:rsid w:val="0021707F"/>
    <w:rsid w:val="0022225C"/>
    <w:rsid w:val="0022522E"/>
    <w:rsid w:val="00225F81"/>
    <w:rsid w:val="00226C69"/>
    <w:rsid w:val="00227490"/>
    <w:rsid w:val="0023008B"/>
    <w:rsid w:val="00235A10"/>
    <w:rsid w:val="00237028"/>
    <w:rsid w:val="002404B1"/>
    <w:rsid w:val="002437D6"/>
    <w:rsid w:val="0024523B"/>
    <w:rsid w:val="0024794A"/>
    <w:rsid w:val="00251462"/>
    <w:rsid w:val="002526A7"/>
    <w:rsid w:val="002552CE"/>
    <w:rsid w:val="00255460"/>
    <w:rsid w:val="00261915"/>
    <w:rsid w:val="002669F2"/>
    <w:rsid w:val="00274AC1"/>
    <w:rsid w:val="00276CA3"/>
    <w:rsid w:val="00277D26"/>
    <w:rsid w:val="00277F59"/>
    <w:rsid w:val="002835B1"/>
    <w:rsid w:val="00283B47"/>
    <w:rsid w:val="00286DF6"/>
    <w:rsid w:val="00287F84"/>
    <w:rsid w:val="0029024C"/>
    <w:rsid w:val="00291ACF"/>
    <w:rsid w:val="002936CB"/>
    <w:rsid w:val="002939AB"/>
    <w:rsid w:val="00293A43"/>
    <w:rsid w:val="002A3441"/>
    <w:rsid w:val="002A4014"/>
    <w:rsid w:val="002A6377"/>
    <w:rsid w:val="002B40D2"/>
    <w:rsid w:val="002B5928"/>
    <w:rsid w:val="002C1394"/>
    <w:rsid w:val="002C2810"/>
    <w:rsid w:val="002C49D8"/>
    <w:rsid w:val="002C53C8"/>
    <w:rsid w:val="002C7044"/>
    <w:rsid w:val="002C7E25"/>
    <w:rsid w:val="002D340F"/>
    <w:rsid w:val="002D6366"/>
    <w:rsid w:val="002E11A2"/>
    <w:rsid w:val="002E14BD"/>
    <w:rsid w:val="002E1B96"/>
    <w:rsid w:val="002E2A72"/>
    <w:rsid w:val="002E6075"/>
    <w:rsid w:val="002F1274"/>
    <w:rsid w:val="002F2451"/>
    <w:rsid w:val="002F2ED2"/>
    <w:rsid w:val="002F66AE"/>
    <w:rsid w:val="00301531"/>
    <w:rsid w:val="00301D2E"/>
    <w:rsid w:val="00302442"/>
    <w:rsid w:val="003029ED"/>
    <w:rsid w:val="00303B4D"/>
    <w:rsid w:val="003040F3"/>
    <w:rsid w:val="0030477D"/>
    <w:rsid w:val="00305F6C"/>
    <w:rsid w:val="0031053E"/>
    <w:rsid w:val="00315D26"/>
    <w:rsid w:val="0031768A"/>
    <w:rsid w:val="0032305C"/>
    <w:rsid w:val="0033214F"/>
    <w:rsid w:val="003325D4"/>
    <w:rsid w:val="00341163"/>
    <w:rsid w:val="00342DEC"/>
    <w:rsid w:val="00347CC7"/>
    <w:rsid w:val="003504E0"/>
    <w:rsid w:val="0035068A"/>
    <w:rsid w:val="003510FE"/>
    <w:rsid w:val="0035276B"/>
    <w:rsid w:val="003527C6"/>
    <w:rsid w:val="0035584A"/>
    <w:rsid w:val="00362533"/>
    <w:rsid w:val="00366A14"/>
    <w:rsid w:val="00367626"/>
    <w:rsid w:val="003678DB"/>
    <w:rsid w:val="0037141E"/>
    <w:rsid w:val="003736A0"/>
    <w:rsid w:val="003736ED"/>
    <w:rsid w:val="00373A5C"/>
    <w:rsid w:val="00375398"/>
    <w:rsid w:val="00375CEA"/>
    <w:rsid w:val="00382BDF"/>
    <w:rsid w:val="00383B84"/>
    <w:rsid w:val="00386F13"/>
    <w:rsid w:val="00391BA0"/>
    <w:rsid w:val="00392B14"/>
    <w:rsid w:val="0039349B"/>
    <w:rsid w:val="00395942"/>
    <w:rsid w:val="00396852"/>
    <w:rsid w:val="0039718E"/>
    <w:rsid w:val="003A0689"/>
    <w:rsid w:val="003A0B61"/>
    <w:rsid w:val="003A2E74"/>
    <w:rsid w:val="003A2FBA"/>
    <w:rsid w:val="003A363C"/>
    <w:rsid w:val="003A3DCC"/>
    <w:rsid w:val="003A4EB7"/>
    <w:rsid w:val="003A7477"/>
    <w:rsid w:val="003A7C8D"/>
    <w:rsid w:val="003A7DA1"/>
    <w:rsid w:val="003B17D5"/>
    <w:rsid w:val="003B2A36"/>
    <w:rsid w:val="003B5EE5"/>
    <w:rsid w:val="003B636F"/>
    <w:rsid w:val="003B7FB8"/>
    <w:rsid w:val="003C1992"/>
    <w:rsid w:val="003C57EA"/>
    <w:rsid w:val="003C589D"/>
    <w:rsid w:val="003C5CA4"/>
    <w:rsid w:val="003D2143"/>
    <w:rsid w:val="003D2C02"/>
    <w:rsid w:val="003E1B0D"/>
    <w:rsid w:val="003E314A"/>
    <w:rsid w:val="003E41FC"/>
    <w:rsid w:val="003E5E85"/>
    <w:rsid w:val="003E71BE"/>
    <w:rsid w:val="003E7331"/>
    <w:rsid w:val="003E786B"/>
    <w:rsid w:val="003F4F55"/>
    <w:rsid w:val="003F6999"/>
    <w:rsid w:val="00403E93"/>
    <w:rsid w:val="0040528F"/>
    <w:rsid w:val="00407877"/>
    <w:rsid w:val="00411A1E"/>
    <w:rsid w:val="00412A5B"/>
    <w:rsid w:val="0041332D"/>
    <w:rsid w:val="004134F7"/>
    <w:rsid w:val="00417181"/>
    <w:rsid w:val="004175FB"/>
    <w:rsid w:val="00417F34"/>
    <w:rsid w:val="00422A89"/>
    <w:rsid w:val="00423A88"/>
    <w:rsid w:val="004242E1"/>
    <w:rsid w:val="00427DF1"/>
    <w:rsid w:val="00432B03"/>
    <w:rsid w:val="0043335A"/>
    <w:rsid w:val="004345C6"/>
    <w:rsid w:val="00434EAC"/>
    <w:rsid w:val="00437FC1"/>
    <w:rsid w:val="004411F4"/>
    <w:rsid w:val="004444F5"/>
    <w:rsid w:val="00445F6F"/>
    <w:rsid w:val="0045296F"/>
    <w:rsid w:val="00455291"/>
    <w:rsid w:val="00456684"/>
    <w:rsid w:val="00463069"/>
    <w:rsid w:val="004633EB"/>
    <w:rsid w:val="00467CE0"/>
    <w:rsid w:val="00471392"/>
    <w:rsid w:val="00471805"/>
    <w:rsid w:val="004760A1"/>
    <w:rsid w:val="00483D92"/>
    <w:rsid w:val="004905CB"/>
    <w:rsid w:val="0049362E"/>
    <w:rsid w:val="0049487A"/>
    <w:rsid w:val="00497C27"/>
    <w:rsid w:val="004A011C"/>
    <w:rsid w:val="004A3372"/>
    <w:rsid w:val="004B5560"/>
    <w:rsid w:val="004B56B5"/>
    <w:rsid w:val="004B5CB1"/>
    <w:rsid w:val="004B6C24"/>
    <w:rsid w:val="004C3387"/>
    <w:rsid w:val="004C3EDC"/>
    <w:rsid w:val="004C5CD6"/>
    <w:rsid w:val="004C73BD"/>
    <w:rsid w:val="004D2943"/>
    <w:rsid w:val="004D2A84"/>
    <w:rsid w:val="004D5889"/>
    <w:rsid w:val="004E5813"/>
    <w:rsid w:val="004E5A73"/>
    <w:rsid w:val="004F048A"/>
    <w:rsid w:val="004F27DE"/>
    <w:rsid w:val="004F29AD"/>
    <w:rsid w:val="004F449B"/>
    <w:rsid w:val="004F7A88"/>
    <w:rsid w:val="00502D54"/>
    <w:rsid w:val="00507CB4"/>
    <w:rsid w:val="00513DCC"/>
    <w:rsid w:val="00517B2B"/>
    <w:rsid w:val="00523D7E"/>
    <w:rsid w:val="00524BBA"/>
    <w:rsid w:val="00525137"/>
    <w:rsid w:val="00525BE0"/>
    <w:rsid w:val="00531737"/>
    <w:rsid w:val="00531F24"/>
    <w:rsid w:val="005370B0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076D"/>
    <w:rsid w:val="005713B6"/>
    <w:rsid w:val="0057367E"/>
    <w:rsid w:val="00575F04"/>
    <w:rsid w:val="00577560"/>
    <w:rsid w:val="00581A5F"/>
    <w:rsid w:val="00583097"/>
    <w:rsid w:val="0058535D"/>
    <w:rsid w:val="00585BB5"/>
    <w:rsid w:val="005872AB"/>
    <w:rsid w:val="0058749B"/>
    <w:rsid w:val="00590FD2"/>
    <w:rsid w:val="00591799"/>
    <w:rsid w:val="005A1454"/>
    <w:rsid w:val="005A60C4"/>
    <w:rsid w:val="005A6BC8"/>
    <w:rsid w:val="005B0C33"/>
    <w:rsid w:val="005B43C4"/>
    <w:rsid w:val="005B4CCD"/>
    <w:rsid w:val="005B5698"/>
    <w:rsid w:val="005C1432"/>
    <w:rsid w:val="005C2DFA"/>
    <w:rsid w:val="005C519B"/>
    <w:rsid w:val="005C5F84"/>
    <w:rsid w:val="005D0344"/>
    <w:rsid w:val="005D3289"/>
    <w:rsid w:val="005D4A7C"/>
    <w:rsid w:val="005D6F14"/>
    <w:rsid w:val="005E39C5"/>
    <w:rsid w:val="005E571E"/>
    <w:rsid w:val="005F5EA4"/>
    <w:rsid w:val="005F61FB"/>
    <w:rsid w:val="005F7081"/>
    <w:rsid w:val="005F7150"/>
    <w:rsid w:val="0060051A"/>
    <w:rsid w:val="006032F9"/>
    <w:rsid w:val="00607C96"/>
    <w:rsid w:val="00612CA5"/>
    <w:rsid w:val="00615F60"/>
    <w:rsid w:val="00616ED2"/>
    <w:rsid w:val="00620899"/>
    <w:rsid w:val="00621E52"/>
    <w:rsid w:val="0062296B"/>
    <w:rsid w:val="0063311D"/>
    <w:rsid w:val="00646461"/>
    <w:rsid w:val="00646B8E"/>
    <w:rsid w:val="00651702"/>
    <w:rsid w:val="006523F7"/>
    <w:rsid w:val="00657365"/>
    <w:rsid w:val="0066121C"/>
    <w:rsid w:val="00663046"/>
    <w:rsid w:val="00664AC2"/>
    <w:rsid w:val="00665EC1"/>
    <w:rsid w:val="00667DA5"/>
    <w:rsid w:val="00674E10"/>
    <w:rsid w:val="00680B4D"/>
    <w:rsid w:val="0068183B"/>
    <w:rsid w:val="006829E0"/>
    <w:rsid w:val="00682ABE"/>
    <w:rsid w:val="00692EA0"/>
    <w:rsid w:val="0069406E"/>
    <w:rsid w:val="00694771"/>
    <w:rsid w:val="0069613E"/>
    <w:rsid w:val="006962ED"/>
    <w:rsid w:val="00697268"/>
    <w:rsid w:val="006A3BF2"/>
    <w:rsid w:val="006B16E3"/>
    <w:rsid w:val="006B3061"/>
    <w:rsid w:val="006B4F8A"/>
    <w:rsid w:val="006C0B62"/>
    <w:rsid w:val="006C0D30"/>
    <w:rsid w:val="006C0D6C"/>
    <w:rsid w:val="006C0F69"/>
    <w:rsid w:val="006C1202"/>
    <w:rsid w:val="006C2140"/>
    <w:rsid w:val="006C352D"/>
    <w:rsid w:val="006D607B"/>
    <w:rsid w:val="006E1DB1"/>
    <w:rsid w:val="006F3EF3"/>
    <w:rsid w:val="00701AE8"/>
    <w:rsid w:val="00705290"/>
    <w:rsid w:val="007200F7"/>
    <w:rsid w:val="00720421"/>
    <w:rsid w:val="00721638"/>
    <w:rsid w:val="00721B27"/>
    <w:rsid w:val="00721C14"/>
    <w:rsid w:val="00723C75"/>
    <w:rsid w:val="0072486C"/>
    <w:rsid w:val="00725AD1"/>
    <w:rsid w:val="00732F38"/>
    <w:rsid w:val="00733978"/>
    <w:rsid w:val="00733E6D"/>
    <w:rsid w:val="007347F7"/>
    <w:rsid w:val="00735678"/>
    <w:rsid w:val="00737FE4"/>
    <w:rsid w:val="00740F0D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8021D"/>
    <w:rsid w:val="00786377"/>
    <w:rsid w:val="007902CA"/>
    <w:rsid w:val="0079513F"/>
    <w:rsid w:val="00795278"/>
    <w:rsid w:val="00795F1D"/>
    <w:rsid w:val="00796AFD"/>
    <w:rsid w:val="007A6A4E"/>
    <w:rsid w:val="007A6DFA"/>
    <w:rsid w:val="007A70BC"/>
    <w:rsid w:val="007A7130"/>
    <w:rsid w:val="007A73D5"/>
    <w:rsid w:val="007A7B9A"/>
    <w:rsid w:val="007A7F1B"/>
    <w:rsid w:val="007B09E3"/>
    <w:rsid w:val="007B1856"/>
    <w:rsid w:val="007B7F04"/>
    <w:rsid w:val="007C1D37"/>
    <w:rsid w:val="007C215F"/>
    <w:rsid w:val="007C3DDB"/>
    <w:rsid w:val="007C444D"/>
    <w:rsid w:val="007C7763"/>
    <w:rsid w:val="007D3122"/>
    <w:rsid w:val="007D4BC1"/>
    <w:rsid w:val="007D79AA"/>
    <w:rsid w:val="007E147E"/>
    <w:rsid w:val="007E1CF2"/>
    <w:rsid w:val="007E699F"/>
    <w:rsid w:val="007E6E7F"/>
    <w:rsid w:val="007E766A"/>
    <w:rsid w:val="007F2326"/>
    <w:rsid w:val="007F2E1F"/>
    <w:rsid w:val="007F3466"/>
    <w:rsid w:val="007F4DEA"/>
    <w:rsid w:val="007F550E"/>
    <w:rsid w:val="007F5943"/>
    <w:rsid w:val="007F6B57"/>
    <w:rsid w:val="00803BC7"/>
    <w:rsid w:val="00805F6B"/>
    <w:rsid w:val="0080699D"/>
    <w:rsid w:val="00806C7F"/>
    <w:rsid w:val="00807B18"/>
    <w:rsid w:val="00813B94"/>
    <w:rsid w:val="00814D2C"/>
    <w:rsid w:val="00816360"/>
    <w:rsid w:val="00816D82"/>
    <w:rsid w:val="008171EE"/>
    <w:rsid w:val="00822A1A"/>
    <w:rsid w:val="00842252"/>
    <w:rsid w:val="00846F7F"/>
    <w:rsid w:val="00856C9E"/>
    <w:rsid w:val="00856D18"/>
    <w:rsid w:val="00861460"/>
    <w:rsid w:val="0086190F"/>
    <w:rsid w:val="00861F11"/>
    <w:rsid w:val="00866043"/>
    <w:rsid w:val="008842DA"/>
    <w:rsid w:val="008903BE"/>
    <w:rsid w:val="00890857"/>
    <w:rsid w:val="00892B63"/>
    <w:rsid w:val="0089442B"/>
    <w:rsid w:val="008961C5"/>
    <w:rsid w:val="00897C00"/>
    <w:rsid w:val="008A279B"/>
    <w:rsid w:val="008A2FD9"/>
    <w:rsid w:val="008A462B"/>
    <w:rsid w:val="008A5BF5"/>
    <w:rsid w:val="008A65A6"/>
    <w:rsid w:val="008A6D8F"/>
    <w:rsid w:val="008B017A"/>
    <w:rsid w:val="008B6A85"/>
    <w:rsid w:val="008B7143"/>
    <w:rsid w:val="008C27CA"/>
    <w:rsid w:val="008C5B68"/>
    <w:rsid w:val="008D6529"/>
    <w:rsid w:val="008E1D7A"/>
    <w:rsid w:val="008F0157"/>
    <w:rsid w:val="008F17BA"/>
    <w:rsid w:val="008F455A"/>
    <w:rsid w:val="008F6AAF"/>
    <w:rsid w:val="008F7274"/>
    <w:rsid w:val="00901FE1"/>
    <w:rsid w:val="0090209B"/>
    <w:rsid w:val="00904522"/>
    <w:rsid w:val="00905704"/>
    <w:rsid w:val="009069DB"/>
    <w:rsid w:val="00906FCC"/>
    <w:rsid w:val="00911DB8"/>
    <w:rsid w:val="00916C32"/>
    <w:rsid w:val="0092221A"/>
    <w:rsid w:val="009313DC"/>
    <w:rsid w:val="00934218"/>
    <w:rsid w:val="009348DE"/>
    <w:rsid w:val="0093621D"/>
    <w:rsid w:val="009378DF"/>
    <w:rsid w:val="009412EA"/>
    <w:rsid w:val="009433AF"/>
    <w:rsid w:val="00946191"/>
    <w:rsid w:val="00947037"/>
    <w:rsid w:val="009506C2"/>
    <w:rsid w:val="0095293C"/>
    <w:rsid w:val="00953B5C"/>
    <w:rsid w:val="00955E39"/>
    <w:rsid w:val="00955F0B"/>
    <w:rsid w:val="009613B8"/>
    <w:rsid w:val="00964A31"/>
    <w:rsid w:val="00966BD0"/>
    <w:rsid w:val="00970461"/>
    <w:rsid w:val="009720D5"/>
    <w:rsid w:val="00972491"/>
    <w:rsid w:val="00972B26"/>
    <w:rsid w:val="00984519"/>
    <w:rsid w:val="009875C5"/>
    <w:rsid w:val="00991E16"/>
    <w:rsid w:val="00991E4F"/>
    <w:rsid w:val="00992192"/>
    <w:rsid w:val="009921CC"/>
    <w:rsid w:val="00992AD0"/>
    <w:rsid w:val="009936A6"/>
    <w:rsid w:val="00995184"/>
    <w:rsid w:val="00996542"/>
    <w:rsid w:val="00996F8C"/>
    <w:rsid w:val="00996FF0"/>
    <w:rsid w:val="00997F59"/>
    <w:rsid w:val="009A135F"/>
    <w:rsid w:val="009A37F9"/>
    <w:rsid w:val="009A3CEB"/>
    <w:rsid w:val="009B2430"/>
    <w:rsid w:val="009B2F69"/>
    <w:rsid w:val="009B69E2"/>
    <w:rsid w:val="009C0797"/>
    <w:rsid w:val="009C1DAB"/>
    <w:rsid w:val="009C30B4"/>
    <w:rsid w:val="009C3D7A"/>
    <w:rsid w:val="009D1B58"/>
    <w:rsid w:val="009D2DE7"/>
    <w:rsid w:val="009D4A7D"/>
    <w:rsid w:val="009D511E"/>
    <w:rsid w:val="009D72D0"/>
    <w:rsid w:val="009E01DA"/>
    <w:rsid w:val="009E162E"/>
    <w:rsid w:val="009E32DF"/>
    <w:rsid w:val="009E59FD"/>
    <w:rsid w:val="009F6452"/>
    <w:rsid w:val="00A050E0"/>
    <w:rsid w:val="00A0662A"/>
    <w:rsid w:val="00A2140D"/>
    <w:rsid w:val="00A21F9D"/>
    <w:rsid w:val="00A225A2"/>
    <w:rsid w:val="00A22698"/>
    <w:rsid w:val="00A23429"/>
    <w:rsid w:val="00A23F73"/>
    <w:rsid w:val="00A3069C"/>
    <w:rsid w:val="00A31EF7"/>
    <w:rsid w:val="00A33B92"/>
    <w:rsid w:val="00A34662"/>
    <w:rsid w:val="00A40796"/>
    <w:rsid w:val="00A430CA"/>
    <w:rsid w:val="00A4544E"/>
    <w:rsid w:val="00A5389F"/>
    <w:rsid w:val="00A55F5B"/>
    <w:rsid w:val="00A5774B"/>
    <w:rsid w:val="00A60BFF"/>
    <w:rsid w:val="00A619B2"/>
    <w:rsid w:val="00A620D4"/>
    <w:rsid w:val="00A62768"/>
    <w:rsid w:val="00A63C51"/>
    <w:rsid w:val="00A701CC"/>
    <w:rsid w:val="00A70997"/>
    <w:rsid w:val="00A73268"/>
    <w:rsid w:val="00A764F2"/>
    <w:rsid w:val="00A7757F"/>
    <w:rsid w:val="00A8414D"/>
    <w:rsid w:val="00A87AA6"/>
    <w:rsid w:val="00A87B42"/>
    <w:rsid w:val="00A907F0"/>
    <w:rsid w:val="00AA0C99"/>
    <w:rsid w:val="00AA0FC7"/>
    <w:rsid w:val="00AA27B7"/>
    <w:rsid w:val="00AA46AD"/>
    <w:rsid w:val="00AB1314"/>
    <w:rsid w:val="00AB4506"/>
    <w:rsid w:val="00AB457E"/>
    <w:rsid w:val="00AD0418"/>
    <w:rsid w:val="00AD1757"/>
    <w:rsid w:val="00AD6079"/>
    <w:rsid w:val="00AD7920"/>
    <w:rsid w:val="00AE0BFA"/>
    <w:rsid w:val="00AE1B49"/>
    <w:rsid w:val="00AE31EB"/>
    <w:rsid w:val="00AE5F94"/>
    <w:rsid w:val="00AE6DED"/>
    <w:rsid w:val="00AE795B"/>
    <w:rsid w:val="00AF0336"/>
    <w:rsid w:val="00AF5D88"/>
    <w:rsid w:val="00AF6062"/>
    <w:rsid w:val="00AF66B4"/>
    <w:rsid w:val="00B012C5"/>
    <w:rsid w:val="00B020A8"/>
    <w:rsid w:val="00B055A5"/>
    <w:rsid w:val="00B07C1F"/>
    <w:rsid w:val="00B145A6"/>
    <w:rsid w:val="00B204EB"/>
    <w:rsid w:val="00B26516"/>
    <w:rsid w:val="00B277AB"/>
    <w:rsid w:val="00B277AF"/>
    <w:rsid w:val="00B30D3C"/>
    <w:rsid w:val="00B312A9"/>
    <w:rsid w:val="00B40883"/>
    <w:rsid w:val="00B40CCE"/>
    <w:rsid w:val="00B4226F"/>
    <w:rsid w:val="00B444EB"/>
    <w:rsid w:val="00B44DC3"/>
    <w:rsid w:val="00B46729"/>
    <w:rsid w:val="00B47E8F"/>
    <w:rsid w:val="00B611B4"/>
    <w:rsid w:val="00B6206F"/>
    <w:rsid w:val="00B6248C"/>
    <w:rsid w:val="00B63995"/>
    <w:rsid w:val="00B63CB3"/>
    <w:rsid w:val="00B64339"/>
    <w:rsid w:val="00B66ED0"/>
    <w:rsid w:val="00B70C5D"/>
    <w:rsid w:val="00B7135F"/>
    <w:rsid w:val="00B816AD"/>
    <w:rsid w:val="00B84859"/>
    <w:rsid w:val="00B84C9C"/>
    <w:rsid w:val="00B868F8"/>
    <w:rsid w:val="00B8691A"/>
    <w:rsid w:val="00B86B2B"/>
    <w:rsid w:val="00B9192A"/>
    <w:rsid w:val="00B9554D"/>
    <w:rsid w:val="00B95AA3"/>
    <w:rsid w:val="00BA06F1"/>
    <w:rsid w:val="00BA0BE2"/>
    <w:rsid w:val="00BA3819"/>
    <w:rsid w:val="00BA4596"/>
    <w:rsid w:val="00BA482C"/>
    <w:rsid w:val="00BA66E5"/>
    <w:rsid w:val="00BB1D86"/>
    <w:rsid w:val="00BB2848"/>
    <w:rsid w:val="00BB2F06"/>
    <w:rsid w:val="00BB4838"/>
    <w:rsid w:val="00BB4AB9"/>
    <w:rsid w:val="00BB5EBA"/>
    <w:rsid w:val="00BC0931"/>
    <w:rsid w:val="00BC1740"/>
    <w:rsid w:val="00BC4255"/>
    <w:rsid w:val="00BC469F"/>
    <w:rsid w:val="00BC6808"/>
    <w:rsid w:val="00BC707E"/>
    <w:rsid w:val="00BC7559"/>
    <w:rsid w:val="00BD03F1"/>
    <w:rsid w:val="00BD2AAC"/>
    <w:rsid w:val="00BD3C77"/>
    <w:rsid w:val="00BD4FE3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4D20"/>
    <w:rsid w:val="00C06F52"/>
    <w:rsid w:val="00C1475B"/>
    <w:rsid w:val="00C16EA0"/>
    <w:rsid w:val="00C16FB7"/>
    <w:rsid w:val="00C227C6"/>
    <w:rsid w:val="00C25647"/>
    <w:rsid w:val="00C31213"/>
    <w:rsid w:val="00C33A92"/>
    <w:rsid w:val="00C34A59"/>
    <w:rsid w:val="00C36091"/>
    <w:rsid w:val="00C369CA"/>
    <w:rsid w:val="00C414D7"/>
    <w:rsid w:val="00C422BB"/>
    <w:rsid w:val="00C47DD9"/>
    <w:rsid w:val="00C51182"/>
    <w:rsid w:val="00C56C69"/>
    <w:rsid w:val="00C56DB5"/>
    <w:rsid w:val="00C60D3C"/>
    <w:rsid w:val="00C62E94"/>
    <w:rsid w:val="00C678ED"/>
    <w:rsid w:val="00C73342"/>
    <w:rsid w:val="00C75D6A"/>
    <w:rsid w:val="00C76658"/>
    <w:rsid w:val="00C766B1"/>
    <w:rsid w:val="00C77596"/>
    <w:rsid w:val="00C835AC"/>
    <w:rsid w:val="00C83E77"/>
    <w:rsid w:val="00C86BBA"/>
    <w:rsid w:val="00C86FA5"/>
    <w:rsid w:val="00C911D7"/>
    <w:rsid w:val="00C91AE0"/>
    <w:rsid w:val="00CA032F"/>
    <w:rsid w:val="00CA03E0"/>
    <w:rsid w:val="00CA0785"/>
    <w:rsid w:val="00CA2236"/>
    <w:rsid w:val="00CA483B"/>
    <w:rsid w:val="00CA5751"/>
    <w:rsid w:val="00CA7C6D"/>
    <w:rsid w:val="00CB1523"/>
    <w:rsid w:val="00CB66DD"/>
    <w:rsid w:val="00CB7AB9"/>
    <w:rsid w:val="00CC05F6"/>
    <w:rsid w:val="00CC1087"/>
    <w:rsid w:val="00CC5614"/>
    <w:rsid w:val="00CC6066"/>
    <w:rsid w:val="00CC76C9"/>
    <w:rsid w:val="00CC774E"/>
    <w:rsid w:val="00CD2BB5"/>
    <w:rsid w:val="00CD47FB"/>
    <w:rsid w:val="00CD6D86"/>
    <w:rsid w:val="00CD6D91"/>
    <w:rsid w:val="00CD7440"/>
    <w:rsid w:val="00CD76B9"/>
    <w:rsid w:val="00CE14A4"/>
    <w:rsid w:val="00CE4647"/>
    <w:rsid w:val="00CF3A42"/>
    <w:rsid w:val="00CF65B3"/>
    <w:rsid w:val="00CF7B2A"/>
    <w:rsid w:val="00D021DC"/>
    <w:rsid w:val="00D0298B"/>
    <w:rsid w:val="00D0392F"/>
    <w:rsid w:val="00D11A84"/>
    <w:rsid w:val="00D1224F"/>
    <w:rsid w:val="00D14987"/>
    <w:rsid w:val="00D229F6"/>
    <w:rsid w:val="00D267F3"/>
    <w:rsid w:val="00D31AAE"/>
    <w:rsid w:val="00D322A7"/>
    <w:rsid w:val="00D34E35"/>
    <w:rsid w:val="00D353CC"/>
    <w:rsid w:val="00D37E22"/>
    <w:rsid w:val="00D41399"/>
    <w:rsid w:val="00D43C6F"/>
    <w:rsid w:val="00D46997"/>
    <w:rsid w:val="00D46D53"/>
    <w:rsid w:val="00D53E3C"/>
    <w:rsid w:val="00D548AA"/>
    <w:rsid w:val="00D54E47"/>
    <w:rsid w:val="00D54F15"/>
    <w:rsid w:val="00D56C2C"/>
    <w:rsid w:val="00D57E31"/>
    <w:rsid w:val="00D57E73"/>
    <w:rsid w:val="00D602A7"/>
    <w:rsid w:val="00D6046D"/>
    <w:rsid w:val="00D6282D"/>
    <w:rsid w:val="00D62941"/>
    <w:rsid w:val="00D63EF6"/>
    <w:rsid w:val="00D640BB"/>
    <w:rsid w:val="00D673A2"/>
    <w:rsid w:val="00D67837"/>
    <w:rsid w:val="00D71F5B"/>
    <w:rsid w:val="00D73CB2"/>
    <w:rsid w:val="00D740AC"/>
    <w:rsid w:val="00D7722F"/>
    <w:rsid w:val="00D80788"/>
    <w:rsid w:val="00D81431"/>
    <w:rsid w:val="00D81B4B"/>
    <w:rsid w:val="00D84B26"/>
    <w:rsid w:val="00D86298"/>
    <w:rsid w:val="00D86F60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4F2B"/>
    <w:rsid w:val="00DB65C6"/>
    <w:rsid w:val="00DB6DEB"/>
    <w:rsid w:val="00DC24B4"/>
    <w:rsid w:val="00DC2F12"/>
    <w:rsid w:val="00DC323F"/>
    <w:rsid w:val="00DC6375"/>
    <w:rsid w:val="00DD284E"/>
    <w:rsid w:val="00DD4AF4"/>
    <w:rsid w:val="00DD7E20"/>
    <w:rsid w:val="00DE10EE"/>
    <w:rsid w:val="00DE13E5"/>
    <w:rsid w:val="00DE1695"/>
    <w:rsid w:val="00DE3854"/>
    <w:rsid w:val="00DE55D8"/>
    <w:rsid w:val="00DE7904"/>
    <w:rsid w:val="00DF2739"/>
    <w:rsid w:val="00DF3FC1"/>
    <w:rsid w:val="00E01931"/>
    <w:rsid w:val="00E0272B"/>
    <w:rsid w:val="00E055C0"/>
    <w:rsid w:val="00E074EC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4563"/>
    <w:rsid w:val="00E35A98"/>
    <w:rsid w:val="00E3631F"/>
    <w:rsid w:val="00E37846"/>
    <w:rsid w:val="00E413CF"/>
    <w:rsid w:val="00E431ED"/>
    <w:rsid w:val="00E44D11"/>
    <w:rsid w:val="00E5147F"/>
    <w:rsid w:val="00E519AA"/>
    <w:rsid w:val="00E5358B"/>
    <w:rsid w:val="00E551A2"/>
    <w:rsid w:val="00E55A68"/>
    <w:rsid w:val="00E56678"/>
    <w:rsid w:val="00E6229F"/>
    <w:rsid w:val="00E647F2"/>
    <w:rsid w:val="00E6516D"/>
    <w:rsid w:val="00E70751"/>
    <w:rsid w:val="00E72EA8"/>
    <w:rsid w:val="00E77C6B"/>
    <w:rsid w:val="00E77D98"/>
    <w:rsid w:val="00E823D5"/>
    <w:rsid w:val="00E8464E"/>
    <w:rsid w:val="00E85FA6"/>
    <w:rsid w:val="00E86741"/>
    <w:rsid w:val="00E906D9"/>
    <w:rsid w:val="00E90FCC"/>
    <w:rsid w:val="00E91A37"/>
    <w:rsid w:val="00E927FA"/>
    <w:rsid w:val="00E929D7"/>
    <w:rsid w:val="00E9653C"/>
    <w:rsid w:val="00EB1AD2"/>
    <w:rsid w:val="00EB2281"/>
    <w:rsid w:val="00EB58A1"/>
    <w:rsid w:val="00EC171F"/>
    <w:rsid w:val="00EC26FB"/>
    <w:rsid w:val="00EC4CF5"/>
    <w:rsid w:val="00EC653D"/>
    <w:rsid w:val="00EC6C8F"/>
    <w:rsid w:val="00ED1441"/>
    <w:rsid w:val="00ED3466"/>
    <w:rsid w:val="00ED7C05"/>
    <w:rsid w:val="00EE5CA8"/>
    <w:rsid w:val="00EF005C"/>
    <w:rsid w:val="00F05BE6"/>
    <w:rsid w:val="00F11EC3"/>
    <w:rsid w:val="00F131D3"/>
    <w:rsid w:val="00F131D6"/>
    <w:rsid w:val="00F21BE8"/>
    <w:rsid w:val="00F25904"/>
    <w:rsid w:val="00F27D5C"/>
    <w:rsid w:val="00F32570"/>
    <w:rsid w:val="00F36AF8"/>
    <w:rsid w:val="00F37907"/>
    <w:rsid w:val="00F40D82"/>
    <w:rsid w:val="00F4415B"/>
    <w:rsid w:val="00F47B91"/>
    <w:rsid w:val="00F53F25"/>
    <w:rsid w:val="00F56E58"/>
    <w:rsid w:val="00F60D3A"/>
    <w:rsid w:val="00F61A9A"/>
    <w:rsid w:val="00F637FE"/>
    <w:rsid w:val="00F64F12"/>
    <w:rsid w:val="00F6620C"/>
    <w:rsid w:val="00F7058E"/>
    <w:rsid w:val="00F710D7"/>
    <w:rsid w:val="00F71132"/>
    <w:rsid w:val="00F84831"/>
    <w:rsid w:val="00F85EF0"/>
    <w:rsid w:val="00F876AD"/>
    <w:rsid w:val="00F90A56"/>
    <w:rsid w:val="00F92278"/>
    <w:rsid w:val="00F94AF6"/>
    <w:rsid w:val="00F95054"/>
    <w:rsid w:val="00F970F7"/>
    <w:rsid w:val="00FA0227"/>
    <w:rsid w:val="00FA08F5"/>
    <w:rsid w:val="00FA0D0C"/>
    <w:rsid w:val="00FA4792"/>
    <w:rsid w:val="00FA5741"/>
    <w:rsid w:val="00FA739A"/>
    <w:rsid w:val="00FB52A2"/>
    <w:rsid w:val="00FB611B"/>
    <w:rsid w:val="00FC0039"/>
    <w:rsid w:val="00FC232C"/>
    <w:rsid w:val="00FC50D5"/>
    <w:rsid w:val="00FC6AF7"/>
    <w:rsid w:val="00FC77B2"/>
    <w:rsid w:val="00FC789A"/>
    <w:rsid w:val="00FD2CB7"/>
    <w:rsid w:val="00FD2EEA"/>
    <w:rsid w:val="00FD44F7"/>
    <w:rsid w:val="00FD7F99"/>
    <w:rsid w:val="00FE3D84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1D29-8CCD-470A-9450-51F575C5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BA208F9C.dotm</Template>
  <TotalTime>0</TotalTime>
  <Pages>3</Pages>
  <Words>1082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7</cp:revision>
  <cp:lastPrinted>2019-11-18T15:35:00Z</cp:lastPrinted>
  <dcterms:created xsi:type="dcterms:W3CDTF">2026-02-26T12:05:00Z</dcterms:created>
  <dcterms:modified xsi:type="dcterms:W3CDTF">2026-03-02T15:22:00Z</dcterms:modified>
  <dc:language>de-DE</dc:language>
</cp:coreProperties>
</file>