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A50AA" w14:textId="77777777" w:rsidR="00577560" w:rsidRPr="00C65A09" w:rsidRDefault="00577560" w:rsidP="00A82D94">
      <w:pPr>
        <w:spacing w:line="280" w:lineRule="atLeast"/>
        <w:jc w:val="both"/>
        <w:rPr>
          <w:rFonts w:cs="Arial"/>
          <w:b/>
          <w:bCs/>
        </w:rPr>
      </w:pPr>
    </w:p>
    <w:p w14:paraId="27F54900" w14:textId="77777777" w:rsidR="00577560" w:rsidRPr="00C65A09" w:rsidRDefault="00577560" w:rsidP="00A82D94">
      <w:pPr>
        <w:spacing w:line="280" w:lineRule="atLeast"/>
        <w:jc w:val="both"/>
        <w:rPr>
          <w:rFonts w:cs="Arial"/>
          <w:b/>
          <w:bCs/>
        </w:rPr>
      </w:pPr>
    </w:p>
    <w:p w14:paraId="07FE442B" w14:textId="77777777" w:rsidR="00577560" w:rsidRPr="00C65A09" w:rsidRDefault="00577560" w:rsidP="00A82D94">
      <w:pPr>
        <w:spacing w:line="280" w:lineRule="atLeast"/>
        <w:jc w:val="both"/>
        <w:rPr>
          <w:rFonts w:cs="Arial"/>
          <w:b/>
          <w:bCs/>
        </w:rPr>
      </w:pPr>
    </w:p>
    <w:p w14:paraId="4089DDD1" w14:textId="77777777" w:rsidR="00577560" w:rsidRPr="00C65A09" w:rsidRDefault="00577560" w:rsidP="00A82D94">
      <w:pPr>
        <w:spacing w:line="280" w:lineRule="atLeast"/>
        <w:jc w:val="both"/>
        <w:rPr>
          <w:rFonts w:cs="Arial"/>
          <w:b/>
          <w:bCs/>
        </w:rPr>
      </w:pPr>
    </w:p>
    <w:p w14:paraId="040F7D9C" w14:textId="77777777" w:rsidR="00577560" w:rsidRPr="00C65A09" w:rsidRDefault="00577560" w:rsidP="00A82D94">
      <w:pPr>
        <w:spacing w:line="280" w:lineRule="atLeast"/>
        <w:jc w:val="both"/>
        <w:rPr>
          <w:rFonts w:cs="Arial"/>
          <w:b/>
          <w:bCs/>
        </w:rPr>
      </w:pPr>
      <w:r w:rsidRPr="00C65A09">
        <w:rPr>
          <w:rFonts w:cs="Arial"/>
          <w:b/>
          <w:bCs/>
        </w:rPr>
        <w:t>Leipziger Buchmesse</w:t>
      </w:r>
    </w:p>
    <w:p w14:paraId="6152859D" w14:textId="77777777" w:rsidR="00577560" w:rsidRPr="00C65A09" w:rsidRDefault="00577560" w:rsidP="00A82D94">
      <w:pPr>
        <w:spacing w:line="280" w:lineRule="atLeast"/>
        <w:jc w:val="both"/>
        <w:rPr>
          <w:rFonts w:cs="Arial"/>
          <w:b/>
          <w:bCs/>
          <w:szCs w:val="22"/>
        </w:rPr>
      </w:pPr>
      <w:r w:rsidRPr="00C65A09">
        <w:rPr>
          <w:rFonts w:cs="Arial"/>
          <w:b/>
          <w:bCs/>
          <w:szCs w:val="22"/>
        </w:rPr>
        <w:t>(19. bis 22. März 2026)</w:t>
      </w:r>
    </w:p>
    <w:p w14:paraId="35DCBDDD" w14:textId="77777777" w:rsidR="00577560" w:rsidRPr="00C65A09" w:rsidRDefault="00577560" w:rsidP="00A82D94">
      <w:pPr>
        <w:spacing w:line="280" w:lineRule="atLeast"/>
        <w:jc w:val="both"/>
        <w:rPr>
          <w:rFonts w:cs="Arial"/>
          <w:szCs w:val="22"/>
        </w:rPr>
      </w:pPr>
    </w:p>
    <w:p w14:paraId="706C9B5A" w14:textId="6AF12457" w:rsidR="00577560" w:rsidRPr="00C65A09" w:rsidRDefault="00577560" w:rsidP="00A82D94">
      <w:pPr>
        <w:spacing w:line="280" w:lineRule="atLeast"/>
        <w:jc w:val="both"/>
        <w:rPr>
          <w:rFonts w:cs="Arial"/>
          <w:szCs w:val="22"/>
        </w:rPr>
      </w:pPr>
      <w:r w:rsidRPr="00C65A09">
        <w:rPr>
          <w:rFonts w:cs="Arial"/>
          <w:szCs w:val="22"/>
        </w:rPr>
        <w:t xml:space="preserve">Leipzig, </w:t>
      </w:r>
      <w:r w:rsidR="001C1CBF" w:rsidRPr="00C65A09">
        <w:rPr>
          <w:rFonts w:cs="Arial"/>
          <w:szCs w:val="22"/>
        </w:rPr>
        <w:t>19. März 2026</w:t>
      </w:r>
    </w:p>
    <w:p w14:paraId="1190C442" w14:textId="77777777" w:rsidR="00577560" w:rsidRPr="00C65A09" w:rsidRDefault="00577560" w:rsidP="00A82D94">
      <w:pPr>
        <w:spacing w:line="280" w:lineRule="atLeast"/>
        <w:jc w:val="both"/>
        <w:rPr>
          <w:rFonts w:cs="Arial"/>
        </w:rPr>
      </w:pPr>
    </w:p>
    <w:p w14:paraId="13EBD6B5" w14:textId="3BAA3679" w:rsidR="003C60B1" w:rsidRPr="00C65A09" w:rsidRDefault="003C60B1" w:rsidP="00A82D94">
      <w:pPr>
        <w:spacing w:line="280" w:lineRule="atLeast"/>
        <w:jc w:val="both"/>
        <w:rPr>
          <w:b/>
          <w:bCs/>
          <w:sz w:val="28"/>
          <w:szCs w:val="26"/>
        </w:rPr>
      </w:pPr>
      <w:r w:rsidRPr="00C65A09">
        <w:rPr>
          <w:b/>
          <w:bCs/>
          <w:sz w:val="28"/>
          <w:szCs w:val="26"/>
        </w:rPr>
        <w:t xml:space="preserve">Preis der Leipziger Buchmesse 2026 </w:t>
      </w:r>
      <w:r w:rsidR="00CE0845" w:rsidRPr="00C65A09">
        <w:rPr>
          <w:b/>
          <w:bCs/>
          <w:sz w:val="28"/>
          <w:szCs w:val="26"/>
        </w:rPr>
        <w:t>für</w:t>
      </w:r>
      <w:r w:rsidRPr="00C65A09">
        <w:rPr>
          <w:b/>
          <w:bCs/>
          <w:sz w:val="28"/>
          <w:szCs w:val="26"/>
        </w:rPr>
        <w:t xml:space="preserve"> </w:t>
      </w:r>
      <w:r w:rsidR="00215975" w:rsidRPr="00C65A09">
        <w:rPr>
          <w:b/>
          <w:bCs/>
          <w:sz w:val="28"/>
          <w:szCs w:val="26"/>
        </w:rPr>
        <w:t xml:space="preserve">Katerina </w:t>
      </w:r>
      <w:proofErr w:type="spellStart"/>
      <w:r w:rsidR="00215975" w:rsidRPr="00C65A09">
        <w:rPr>
          <w:b/>
          <w:bCs/>
          <w:sz w:val="28"/>
          <w:szCs w:val="26"/>
        </w:rPr>
        <w:t>Poladjan</w:t>
      </w:r>
      <w:proofErr w:type="spellEnd"/>
      <w:r w:rsidRPr="00C65A09">
        <w:rPr>
          <w:b/>
          <w:bCs/>
          <w:sz w:val="28"/>
          <w:szCs w:val="26"/>
        </w:rPr>
        <w:t xml:space="preserve">, </w:t>
      </w:r>
      <w:r w:rsidR="000C4C96" w:rsidRPr="00C65A09">
        <w:rPr>
          <w:b/>
          <w:bCs/>
          <w:sz w:val="28"/>
          <w:szCs w:val="26"/>
        </w:rPr>
        <w:t xml:space="preserve">Marie-Janine </w:t>
      </w:r>
      <w:proofErr w:type="spellStart"/>
      <w:r w:rsidR="000C4C96" w:rsidRPr="00C65A09">
        <w:rPr>
          <w:b/>
          <w:bCs/>
          <w:sz w:val="28"/>
          <w:szCs w:val="26"/>
        </w:rPr>
        <w:t>Calic</w:t>
      </w:r>
      <w:proofErr w:type="spellEnd"/>
      <w:r w:rsidR="000C4C96" w:rsidRPr="00C65A09">
        <w:rPr>
          <w:b/>
          <w:bCs/>
          <w:sz w:val="28"/>
          <w:szCs w:val="26"/>
        </w:rPr>
        <w:t xml:space="preserve"> </w:t>
      </w:r>
      <w:r w:rsidRPr="00C65A09">
        <w:rPr>
          <w:b/>
          <w:bCs/>
          <w:sz w:val="28"/>
          <w:szCs w:val="26"/>
        </w:rPr>
        <w:t xml:space="preserve">und </w:t>
      </w:r>
      <w:r w:rsidR="000C4C96" w:rsidRPr="00C65A09">
        <w:rPr>
          <w:b/>
          <w:bCs/>
          <w:sz w:val="28"/>
          <w:szCs w:val="26"/>
        </w:rPr>
        <w:t>Manfred Gmeiner</w:t>
      </w:r>
    </w:p>
    <w:p w14:paraId="24C0F7A6" w14:textId="77777777" w:rsidR="00BC745D" w:rsidRPr="00C65A09" w:rsidRDefault="00BC745D" w:rsidP="00A82D94">
      <w:pPr>
        <w:spacing w:line="280" w:lineRule="atLeast"/>
        <w:jc w:val="both"/>
      </w:pPr>
    </w:p>
    <w:p w14:paraId="7374F03D" w14:textId="107338C4" w:rsidR="006846FF" w:rsidRPr="00C65A09" w:rsidRDefault="005B3FE7" w:rsidP="00A82D94">
      <w:pPr>
        <w:spacing w:line="280" w:lineRule="atLeast"/>
        <w:jc w:val="both"/>
        <w:rPr>
          <w:b/>
          <w:bCs/>
        </w:rPr>
      </w:pPr>
      <w:r>
        <w:rPr>
          <w:b/>
          <w:bCs/>
        </w:rPr>
        <w:t>Soeben wurde d</w:t>
      </w:r>
      <w:r w:rsidR="003A1D3D" w:rsidRPr="00C65A09">
        <w:rPr>
          <w:b/>
          <w:bCs/>
        </w:rPr>
        <w:t>er wichtigste Buchpreis des Frühjahrs vergeben</w:t>
      </w:r>
      <w:r w:rsidR="00201923" w:rsidRPr="00C65A09">
        <w:rPr>
          <w:b/>
          <w:bCs/>
        </w:rPr>
        <w:t xml:space="preserve">. </w:t>
      </w:r>
      <w:r w:rsidR="00EE478B" w:rsidRPr="00C65A09">
        <w:rPr>
          <w:b/>
          <w:bCs/>
        </w:rPr>
        <w:t>In der Glashalle der Leipziger Buchmesse</w:t>
      </w:r>
      <w:r w:rsidR="007743B8" w:rsidRPr="00C65A09">
        <w:rPr>
          <w:b/>
          <w:bCs/>
        </w:rPr>
        <w:t xml:space="preserve"> gab die Jury </w:t>
      </w:r>
      <w:r w:rsidRPr="00C65A09">
        <w:rPr>
          <w:b/>
          <w:bCs/>
        </w:rPr>
        <w:t xml:space="preserve">vor </w:t>
      </w:r>
      <w:r>
        <w:rPr>
          <w:b/>
          <w:bCs/>
        </w:rPr>
        <w:t xml:space="preserve">dem </w:t>
      </w:r>
      <w:r w:rsidRPr="00C65A09">
        <w:rPr>
          <w:b/>
          <w:bCs/>
        </w:rPr>
        <w:t>gespannten Publikum</w:t>
      </w:r>
      <w:r w:rsidR="007743B8" w:rsidRPr="00C65A09">
        <w:rPr>
          <w:b/>
          <w:bCs/>
        </w:rPr>
        <w:t xml:space="preserve"> bekannt, welche drei </w:t>
      </w:r>
      <w:r w:rsidR="00714069" w:rsidRPr="00C65A09">
        <w:rPr>
          <w:b/>
          <w:bCs/>
        </w:rPr>
        <w:t xml:space="preserve">herausragenden </w:t>
      </w:r>
      <w:r w:rsidR="003279D7" w:rsidRPr="00C65A09">
        <w:rPr>
          <w:b/>
          <w:bCs/>
        </w:rPr>
        <w:t xml:space="preserve">deutschsprachigen </w:t>
      </w:r>
      <w:r w:rsidR="00714069" w:rsidRPr="00C65A09">
        <w:rPr>
          <w:b/>
          <w:bCs/>
        </w:rPr>
        <w:t>Neuerscheinungen</w:t>
      </w:r>
      <w:r w:rsidR="007743B8" w:rsidRPr="00C65A09">
        <w:rPr>
          <w:b/>
          <w:bCs/>
        </w:rPr>
        <w:t xml:space="preserve"> </w:t>
      </w:r>
      <w:r w:rsidR="00C41BB0">
        <w:rPr>
          <w:b/>
          <w:bCs/>
        </w:rPr>
        <w:t>sich durchgesetzt haben</w:t>
      </w:r>
      <w:r w:rsidR="006846FF" w:rsidRPr="00C65A09">
        <w:rPr>
          <w:b/>
          <w:bCs/>
        </w:rPr>
        <w:t>.</w:t>
      </w:r>
      <w:r w:rsidR="00FA2A7E" w:rsidRPr="00C65A09">
        <w:rPr>
          <w:b/>
          <w:bCs/>
        </w:rPr>
        <w:t xml:space="preserve"> </w:t>
      </w:r>
      <w:r w:rsidR="00DB1848" w:rsidRPr="00C65A09">
        <w:rPr>
          <w:b/>
          <w:bCs/>
        </w:rPr>
        <w:t xml:space="preserve">Katerina </w:t>
      </w:r>
      <w:proofErr w:type="spellStart"/>
      <w:r w:rsidR="00DB1848" w:rsidRPr="00C65A09">
        <w:rPr>
          <w:b/>
          <w:bCs/>
        </w:rPr>
        <w:t>Poladjan</w:t>
      </w:r>
      <w:proofErr w:type="spellEnd"/>
      <w:r w:rsidR="00DB1848" w:rsidRPr="00C65A09">
        <w:rPr>
          <w:b/>
          <w:bCs/>
        </w:rPr>
        <w:t xml:space="preserve"> </w:t>
      </w:r>
      <w:r w:rsidR="006846FF" w:rsidRPr="00C65A09">
        <w:rPr>
          <w:b/>
          <w:bCs/>
        </w:rPr>
        <w:t xml:space="preserve">erhielt den Preis </w:t>
      </w:r>
      <w:r w:rsidR="005E3057">
        <w:rPr>
          <w:b/>
          <w:bCs/>
        </w:rPr>
        <w:t xml:space="preserve">der Leipziger Buchmesse </w:t>
      </w:r>
      <w:r w:rsidR="006846FF" w:rsidRPr="00C65A09">
        <w:rPr>
          <w:b/>
          <w:bCs/>
        </w:rPr>
        <w:t>in der Kateg</w:t>
      </w:r>
      <w:r w:rsidR="00D00F14" w:rsidRPr="00C65A09">
        <w:rPr>
          <w:b/>
          <w:bCs/>
        </w:rPr>
        <w:t xml:space="preserve">orie Belletristik für </w:t>
      </w:r>
      <w:r w:rsidR="00DB1848" w:rsidRPr="00C65A09">
        <w:rPr>
          <w:b/>
          <w:bCs/>
        </w:rPr>
        <w:t>ihren</w:t>
      </w:r>
      <w:r w:rsidR="00D00F14" w:rsidRPr="00C65A09">
        <w:rPr>
          <w:b/>
          <w:bCs/>
        </w:rPr>
        <w:t xml:space="preserve"> Roman „</w:t>
      </w:r>
      <w:r w:rsidR="00DB1848" w:rsidRPr="00C65A09">
        <w:rPr>
          <w:b/>
          <w:bCs/>
        </w:rPr>
        <w:t>Goldstrand</w:t>
      </w:r>
      <w:r w:rsidR="00D00F14" w:rsidRPr="00C65A09">
        <w:rPr>
          <w:b/>
          <w:bCs/>
        </w:rPr>
        <w:t xml:space="preserve">“. In der Kategorie Sachbuch/Essayistik ging der Preis an </w:t>
      </w:r>
      <w:r w:rsidR="00471DC6" w:rsidRPr="00C65A09">
        <w:rPr>
          <w:b/>
          <w:bCs/>
        </w:rPr>
        <w:t xml:space="preserve">Marie-Janine </w:t>
      </w:r>
      <w:proofErr w:type="spellStart"/>
      <w:r w:rsidR="00471DC6" w:rsidRPr="00C65A09">
        <w:rPr>
          <w:b/>
          <w:bCs/>
        </w:rPr>
        <w:t>Calic</w:t>
      </w:r>
      <w:proofErr w:type="spellEnd"/>
      <w:r w:rsidR="00471DC6" w:rsidRPr="00C65A09">
        <w:rPr>
          <w:b/>
          <w:bCs/>
        </w:rPr>
        <w:t xml:space="preserve"> </w:t>
      </w:r>
      <w:r w:rsidR="00D00F14" w:rsidRPr="00C65A09">
        <w:rPr>
          <w:b/>
          <w:bCs/>
        </w:rPr>
        <w:t>für „</w:t>
      </w:r>
      <w:r w:rsidR="003B7A7C" w:rsidRPr="00C65A09">
        <w:rPr>
          <w:b/>
          <w:bCs/>
        </w:rPr>
        <w:t>Balkan-Odyssee, 1933–1941. Auf der Flucht vor Hitler durch Südosteuropa“</w:t>
      </w:r>
      <w:r w:rsidR="00D00F14" w:rsidRPr="00C65A09">
        <w:rPr>
          <w:b/>
          <w:bCs/>
        </w:rPr>
        <w:t xml:space="preserve">. Den Preis für Übersetzung erhielt </w:t>
      </w:r>
      <w:r w:rsidR="00C03460" w:rsidRPr="00C65A09">
        <w:rPr>
          <w:b/>
          <w:bCs/>
        </w:rPr>
        <w:t>Manfred Gmeiner</w:t>
      </w:r>
      <w:r w:rsidR="00D00F14" w:rsidRPr="00C65A09">
        <w:rPr>
          <w:b/>
          <w:bCs/>
        </w:rPr>
        <w:t xml:space="preserve"> für die</w:t>
      </w:r>
      <w:r w:rsidR="00F37FAC">
        <w:rPr>
          <w:b/>
          <w:bCs/>
        </w:rPr>
        <w:t xml:space="preserve"> Übersetzung</w:t>
      </w:r>
      <w:r w:rsidR="00D00F14" w:rsidRPr="00C65A09">
        <w:rPr>
          <w:b/>
          <w:bCs/>
        </w:rPr>
        <w:t xml:space="preserve"> von „</w:t>
      </w:r>
      <w:r w:rsidR="00C03460" w:rsidRPr="00C65A09">
        <w:rPr>
          <w:b/>
          <w:bCs/>
        </w:rPr>
        <w:t>Unten leben</w:t>
      </w:r>
      <w:r w:rsidR="0050292F" w:rsidRPr="00C65A09">
        <w:rPr>
          <w:b/>
          <w:bCs/>
        </w:rPr>
        <w:t>“</w:t>
      </w:r>
      <w:r w:rsidR="00D00F14" w:rsidRPr="00C65A09">
        <w:rPr>
          <w:b/>
          <w:bCs/>
        </w:rPr>
        <w:t xml:space="preserve"> aus dem </w:t>
      </w:r>
      <w:r w:rsidR="00374A55" w:rsidRPr="00C65A09">
        <w:rPr>
          <w:b/>
          <w:bCs/>
        </w:rPr>
        <w:t xml:space="preserve">Spanischen </w:t>
      </w:r>
      <w:r w:rsidR="00D00F14" w:rsidRPr="00C65A09">
        <w:rPr>
          <w:b/>
          <w:bCs/>
        </w:rPr>
        <w:t xml:space="preserve">von </w:t>
      </w:r>
      <w:r w:rsidR="00374A55" w:rsidRPr="00C65A09">
        <w:rPr>
          <w:b/>
          <w:bCs/>
        </w:rPr>
        <w:t xml:space="preserve">Gustavo </w:t>
      </w:r>
      <w:proofErr w:type="spellStart"/>
      <w:r w:rsidR="00374A55" w:rsidRPr="00C65A09">
        <w:rPr>
          <w:b/>
          <w:bCs/>
        </w:rPr>
        <w:t>Faverón</w:t>
      </w:r>
      <w:proofErr w:type="spellEnd"/>
      <w:r w:rsidR="00374A55" w:rsidRPr="00C65A09">
        <w:rPr>
          <w:b/>
          <w:bCs/>
        </w:rPr>
        <w:t xml:space="preserve"> </w:t>
      </w:r>
      <w:proofErr w:type="spellStart"/>
      <w:r w:rsidR="00374A55" w:rsidRPr="00C65A09">
        <w:rPr>
          <w:b/>
          <w:bCs/>
        </w:rPr>
        <w:t>Patriau</w:t>
      </w:r>
      <w:proofErr w:type="spellEnd"/>
      <w:r w:rsidR="00D00F14" w:rsidRPr="00C65A09">
        <w:rPr>
          <w:b/>
          <w:bCs/>
        </w:rPr>
        <w:t>.</w:t>
      </w:r>
      <w:r w:rsidR="00E31760" w:rsidRPr="00C65A09">
        <w:rPr>
          <w:b/>
          <w:bCs/>
        </w:rPr>
        <w:t xml:space="preserve"> </w:t>
      </w:r>
      <w:r w:rsidR="00066151" w:rsidRPr="00C65A09">
        <w:rPr>
          <w:b/>
          <w:bCs/>
        </w:rPr>
        <w:t xml:space="preserve">Insgesamt </w:t>
      </w:r>
      <w:r w:rsidR="005602E6">
        <w:rPr>
          <w:b/>
          <w:bCs/>
        </w:rPr>
        <w:t xml:space="preserve">wurden </w:t>
      </w:r>
      <w:r w:rsidR="008415FA" w:rsidRPr="00C65A09">
        <w:rPr>
          <w:b/>
          <w:bCs/>
        </w:rPr>
        <w:t>485 Titel von 177 Verlagen</w:t>
      </w:r>
      <w:r w:rsidR="005602E6">
        <w:rPr>
          <w:b/>
          <w:bCs/>
        </w:rPr>
        <w:t xml:space="preserve"> eingereicht</w:t>
      </w:r>
      <w:r w:rsidR="008415FA" w:rsidRPr="00C65A09">
        <w:rPr>
          <w:b/>
          <w:bCs/>
        </w:rPr>
        <w:t>.</w:t>
      </w:r>
    </w:p>
    <w:p w14:paraId="4C7A35AB" w14:textId="3940352C" w:rsidR="00952721" w:rsidRPr="00C65A09" w:rsidRDefault="00952721" w:rsidP="00A82D94">
      <w:pPr>
        <w:spacing w:line="280" w:lineRule="atLeast"/>
        <w:jc w:val="both"/>
        <w:rPr>
          <w:bCs/>
        </w:rPr>
      </w:pPr>
    </w:p>
    <w:p w14:paraId="582452BF" w14:textId="77777777" w:rsidR="00DB0E24" w:rsidRPr="00C65A09" w:rsidRDefault="00DB0E24" w:rsidP="00A82D94">
      <w:pPr>
        <w:spacing w:line="280" w:lineRule="atLeast"/>
        <w:jc w:val="both"/>
        <w:rPr>
          <w:b/>
        </w:rPr>
      </w:pPr>
      <w:r w:rsidRPr="00C65A09">
        <w:rPr>
          <w:b/>
        </w:rPr>
        <w:t>Kategorie Belletristik</w:t>
      </w:r>
    </w:p>
    <w:p w14:paraId="0487513E" w14:textId="77777777" w:rsidR="00DB0E24" w:rsidRPr="00C65A09" w:rsidRDefault="00DB0E24" w:rsidP="00A82D94">
      <w:pPr>
        <w:spacing w:line="280" w:lineRule="atLeast"/>
        <w:jc w:val="both"/>
      </w:pPr>
    </w:p>
    <w:p w14:paraId="5644618F" w14:textId="3AD6E21A" w:rsidR="00DB0E24" w:rsidRPr="00C65A09" w:rsidRDefault="00BA0873" w:rsidP="00A82D94">
      <w:pPr>
        <w:spacing w:line="280" w:lineRule="atLeast"/>
        <w:jc w:val="both"/>
      </w:pPr>
      <w:r w:rsidRPr="00C65A09">
        <w:t xml:space="preserve">Katerina </w:t>
      </w:r>
      <w:proofErr w:type="spellStart"/>
      <w:r w:rsidRPr="00C65A09">
        <w:t>Poladjan</w:t>
      </w:r>
      <w:proofErr w:type="spellEnd"/>
      <w:r w:rsidRPr="00C65A09">
        <w:t xml:space="preserve"> </w:t>
      </w:r>
      <w:r w:rsidR="00DB0E24" w:rsidRPr="00C65A09">
        <w:t>| „</w:t>
      </w:r>
      <w:r w:rsidRPr="00C65A09">
        <w:t>Goldstrand</w:t>
      </w:r>
      <w:r w:rsidR="00DB0E24" w:rsidRPr="00C65A09">
        <w:t xml:space="preserve">“ | </w:t>
      </w:r>
      <w:r w:rsidR="008303EE" w:rsidRPr="00C65A09">
        <w:t>S. Fischer</w:t>
      </w:r>
    </w:p>
    <w:p w14:paraId="185F80F8" w14:textId="77777777" w:rsidR="00DB0E24" w:rsidRPr="00C65A09" w:rsidRDefault="00DB0E24" w:rsidP="00A82D94">
      <w:pPr>
        <w:spacing w:line="280" w:lineRule="atLeast"/>
        <w:jc w:val="both"/>
        <w:rPr>
          <w:b/>
          <w:bCs/>
        </w:rPr>
      </w:pPr>
    </w:p>
    <w:p w14:paraId="22E371A7" w14:textId="77777777" w:rsidR="00DB0E24" w:rsidRPr="00C65A09" w:rsidRDefault="00DB0E24" w:rsidP="00A82D94">
      <w:pPr>
        <w:spacing w:line="280" w:lineRule="atLeast"/>
        <w:jc w:val="both"/>
        <w:rPr>
          <w:b/>
        </w:rPr>
      </w:pPr>
      <w:r w:rsidRPr="00C65A09">
        <w:rPr>
          <w:b/>
        </w:rPr>
        <w:t>Begründung der Jury:</w:t>
      </w:r>
    </w:p>
    <w:p w14:paraId="0A8BD90E" w14:textId="77777777" w:rsidR="00DB0E24" w:rsidRPr="00C65A09" w:rsidRDefault="00DB0E24" w:rsidP="00A82D94">
      <w:pPr>
        <w:spacing w:line="280" w:lineRule="atLeast"/>
        <w:jc w:val="both"/>
        <w:rPr>
          <w:b/>
        </w:rPr>
      </w:pPr>
    </w:p>
    <w:p w14:paraId="3212A935" w14:textId="618CF89F" w:rsidR="00DB0E24" w:rsidRPr="00C65A09" w:rsidRDefault="00DB0E24" w:rsidP="00A82D94">
      <w:pPr>
        <w:spacing w:line="280" w:lineRule="atLeast"/>
        <w:jc w:val="both"/>
      </w:pPr>
      <w:r w:rsidRPr="00C65A09">
        <w:t>„</w:t>
      </w:r>
      <w:r w:rsidR="009421DB" w:rsidRPr="009421DB">
        <w:t xml:space="preserve">Filmregisseur Eli lebt in einer bröckelnden römischen Villa, auf dem Sofa seiner Psychoanalytikerin schwelgt er in seinen Lebenserinnerungen; erzählt von den architektonischen Utopien seines Vaters in Bulgarien, von Schwiegereltern mit fragwürdiger Vergangenheit und von seiner Tochter, die von all dem nichts wissen will. Katerina </w:t>
      </w:r>
      <w:proofErr w:type="spellStart"/>
      <w:r w:rsidR="009421DB" w:rsidRPr="009421DB">
        <w:t>Poladjans</w:t>
      </w:r>
      <w:proofErr w:type="spellEnd"/>
      <w:r w:rsidR="009421DB" w:rsidRPr="009421DB">
        <w:t xml:space="preserve"> Roman ist ein Abgesang auf Europa als Kontinent der glamourösen Dichter und Denker – und erzählt uns mit einer leichten wie abgründigen Sprache von einem Mann, der sich auf einen Abschied vorbereitet und selbst noch nicht weiß, wohin ihn die Reise führt.</w:t>
      </w:r>
      <w:r w:rsidR="008303EE" w:rsidRPr="00C65A09">
        <w:t>“</w:t>
      </w:r>
    </w:p>
    <w:p w14:paraId="10F215CC" w14:textId="77777777" w:rsidR="00DB0E24" w:rsidRPr="00C65A09" w:rsidRDefault="00DB0E24" w:rsidP="00A82D94">
      <w:pPr>
        <w:spacing w:line="280" w:lineRule="atLeast"/>
        <w:jc w:val="both"/>
        <w:rPr>
          <w:b/>
        </w:rPr>
      </w:pPr>
    </w:p>
    <w:p w14:paraId="323AE7C9" w14:textId="77777777" w:rsidR="00DB0E24" w:rsidRPr="00C65A09" w:rsidRDefault="00DB0E24" w:rsidP="00A82D94">
      <w:pPr>
        <w:spacing w:line="280" w:lineRule="atLeast"/>
        <w:jc w:val="both"/>
        <w:rPr>
          <w:b/>
        </w:rPr>
      </w:pPr>
      <w:r w:rsidRPr="00C65A09">
        <w:rPr>
          <w:b/>
        </w:rPr>
        <w:t>Die Autorin:</w:t>
      </w:r>
    </w:p>
    <w:p w14:paraId="18DAD819" w14:textId="77777777" w:rsidR="00DB0E24" w:rsidRPr="00C65A09" w:rsidRDefault="00DB0E24" w:rsidP="00A82D94">
      <w:pPr>
        <w:spacing w:line="280" w:lineRule="atLeast"/>
        <w:jc w:val="both"/>
        <w:rPr>
          <w:b/>
        </w:rPr>
      </w:pPr>
    </w:p>
    <w:p w14:paraId="1FDFEFC7" w14:textId="5D8DFFD2" w:rsidR="00DB0E24" w:rsidRPr="00C65A09" w:rsidRDefault="00CA2718" w:rsidP="00A82D94">
      <w:pPr>
        <w:spacing w:line="280" w:lineRule="atLeast"/>
        <w:jc w:val="both"/>
      </w:pPr>
      <w:r w:rsidRPr="00C65A09">
        <w:t xml:space="preserve">Katerina </w:t>
      </w:r>
      <w:proofErr w:type="spellStart"/>
      <w:r w:rsidRPr="00C65A09">
        <w:t>Poladjan</w:t>
      </w:r>
      <w:proofErr w:type="spellEnd"/>
      <w:r w:rsidRPr="00C65A09">
        <w:t xml:space="preserve"> wurde 1971 in Moskau geboren, wuchs in Rom und Wien auf und lebt in Deutschland. Für „Hier sind Löwen“ (S. Fischer, 2019) erhielt sie Stipendien des Deutschen Literaturfonds, des Berliner Senats und von der Kulturakademie </w:t>
      </w:r>
      <w:proofErr w:type="spellStart"/>
      <w:r w:rsidRPr="00C65A09">
        <w:t>Tarabya</w:t>
      </w:r>
      <w:proofErr w:type="spellEnd"/>
      <w:r w:rsidRPr="00C65A09">
        <w:t xml:space="preserve"> in Istanbul. 2021 wurde sie mit dem Nelly-Sachs-Preis der Stadt Dortmund ausgezeichnet. Mit „Zukunftsmusik“ (S. Fischer) stand Katerina </w:t>
      </w:r>
      <w:proofErr w:type="spellStart"/>
      <w:r w:rsidRPr="00C65A09">
        <w:t>Poladjan</w:t>
      </w:r>
      <w:proofErr w:type="spellEnd"/>
      <w:r w:rsidRPr="00C65A09">
        <w:t xml:space="preserve"> auf der Shortlist für den Preis der Leipziger Buchmesse 2022. 2025 erhielt sie den Großen Preis des Deutschen Literaturfonds.</w:t>
      </w:r>
    </w:p>
    <w:p w14:paraId="52F7FB93" w14:textId="77777777" w:rsidR="00CA2718" w:rsidRPr="00C65A09" w:rsidRDefault="00CA2718" w:rsidP="00A82D94">
      <w:pPr>
        <w:spacing w:line="280" w:lineRule="atLeast"/>
        <w:jc w:val="both"/>
        <w:rPr>
          <w:b/>
        </w:rPr>
      </w:pPr>
    </w:p>
    <w:p w14:paraId="6CFE5F0F" w14:textId="77777777" w:rsidR="00DB0E24" w:rsidRPr="00C65A09" w:rsidRDefault="00DB0E24" w:rsidP="00A82D94">
      <w:pPr>
        <w:spacing w:line="280" w:lineRule="atLeast"/>
        <w:jc w:val="both"/>
        <w:rPr>
          <w:b/>
        </w:rPr>
      </w:pPr>
      <w:r w:rsidRPr="00C65A09">
        <w:rPr>
          <w:b/>
        </w:rPr>
        <w:t>Kategorie Sachbuch/Essayistik</w:t>
      </w:r>
    </w:p>
    <w:p w14:paraId="7591C45F" w14:textId="77777777" w:rsidR="00DB0E24" w:rsidRPr="00C65A09" w:rsidRDefault="00DB0E24" w:rsidP="00A82D94">
      <w:pPr>
        <w:spacing w:line="280" w:lineRule="atLeast"/>
        <w:jc w:val="both"/>
      </w:pPr>
    </w:p>
    <w:p w14:paraId="74276F5D" w14:textId="2C609007" w:rsidR="00DB0E24" w:rsidRPr="00C65A09" w:rsidRDefault="00C21C81" w:rsidP="00A82D94">
      <w:pPr>
        <w:spacing w:line="280" w:lineRule="atLeast"/>
        <w:jc w:val="both"/>
      </w:pPr>
      <w:r w:rsidRPr="00C21C81">
        <w:t xml:space="preserve">Marie-Janine </w:t>
      </w:r>
      <w:proofErr w:type="spellStart"/>
      <w:r w:rsidRPr="00C21C81">
        <w:t>Calic</w:t>
      </w:r>
      <w:proofErr w:type="spellEnd"/>
      <w:r w:rsidRPr="00C21C81">
        <w:t xml:space="preserve"> </w:t>
      </w:r>
      <w:r w:rsidR="00DB0E24" w:rsidRPr="00C65A09">
        <w:t>| „</w:t>
      </w:r>
      <w:r w:rsidRPr="00C21C81">
        <w:t>Balkan-Odyssee, 1933–1941. Auf der Flucht vor Hitler durch Südosteuropa“</w:t>
      </w:r>
      <w:r w:rsidR="00DB0E24" w:rsidRPr="00C65A09">
        <w:t xml:space="preserve"> | </w:t>
      </w:r>
      <w:r>
        <w:t>C.H. Beck</w:t>
      </w:r>
    </w:p>
    <w:p w14:paraId="27E8308F" w14:textId="77777777" w:rsidR="00DB0E24" w:rsidRPr="00C65A09" w:rsidRDefault="00DB0E24" w:rsidP="00A82D94">
      <w:pPr>
        <w:spacing w:line="280" w:lineRule="atLeast"/>
        <w:jc w:val="both"/>
        <w:rPr>
          <w:b/>
          <w:bCs/>
        </w:rPr>
      </w:pPr>
    </w:p>
    <w:p w14:paraId="119B9579" w14:textId="77777777" w:rsidR="00DB0E24" w:rsidRPr="00C65A09" w:rsidRDefault="00DB0E24" w:rsidP="00A82D94">
      <w:pPr>
        <w:spacing w:line="280" w:lineRule="atLeast"/>
        <w:jc w:val="both"/>
        <w:rPr>
          <w:b/>
        </w:rPr>
      </w:pPr>
      <w:r w:rsidRPr="00C65A09">
        <w:rPr>
          <w:b/>
        </w:rPr>
        <w:lastRenderedPageBreak/>
        <w:t>Begründung der Jury:</w:t>
      </w:r>
    </w:p>
    <w:p w14:paraId="18C20D4A" w14:textId="77777777" w:rsidR="00DB0E24" w:rsidRPr="00C65A09" w:rsidRDefault="00DB0E24" w:rsidP="00A82D94">
      <w:pPr>
        <w:spacing w:line="280" w:lineRule="atLeast"/>
        <w:jc w:val="both"/>
        <w:rPr>
          <w:b/>
        </w:rPr>
      </w:pPr>
    </w:p>
    <w:p w14:paraId="67848A8D" w14:textId="10D1A33B" w:rsidR="00DB0E24" w:rsidRPr="00C65A09" w:rsidRDefault="00DB0E24" w:rsidP="00A82D94">
      <w:pPr>
        <w:spacing w:line="280" w:lineRule="atLeast"/>
        <w:jc w:val="both"/>
      </w:pPr>
      <w:r w:rsidRPr="00C65A09">
        <w:t>„</w:t>
      </w:r>
      <w:r w:rsidR="002D4D9E" w:rsidRPr="002D4D9E">
        <w:t xml:space="preserve">Südosteuropa ist bislang in der Exilforschung kaum beachtet – Marie-Janine </w:t>
      </w:r>
      <w:proofErr w:type="spellStart"/>
      <w:r w:rsidR="002D4D9E" w:rsidRPr="002D4D9E">
        <w:t>Calic</w:t>
      </w:r>
      <w:proofErr w:type="spellEnd"/>
      <w:r w:rsidR="002D4D9E" w:rsidRPr="002D4D9E">
        <w:t xml:space="preserve"> schließt eine Lücke mit diesem eindrucksvollen Werk. In ihrer breiten und akribischen Recherche erzählt sie die wechselvolle Geschichte der Balkanroute anhand vieler Einzelschicksale. Ob jüdisch, homosexuell oder kommunistisch </w:t>
      </w:r>
      <w:r w:rsidR="002D4D9E">
        <w:t>–</w:t>
      </w:r>
      <w:r w:rsidR="002D4D9E" w:rsidRPr="002D4D9E">
        <w:t xml:space="preserve"> neben einigen prominenten Namen sind es vor allem die Schicksale der einfachen Leute, denen Marie-Janine </w:t>
      </w:r>
      <w:proofErr w:type="spellStart"/>
      <w:r w:rsidR="002D4D9E" w:rsidRPr="002D4D9E">
        <w:t>Calic</w:t>
      </w:r>
      <w:proofErr w:type="spellEnd"/>
      <w:r w:rsidR="002D4D9E" w:rsidRPr="002D4D9E">
        <w:t xml:space="preserve"> so ein Denkmal setzt. Anhand dieser Biografien erzählt Marie-Janine </w:t>
      </w:r>
      <w:proofErr w:type="spellStart"/>
      <w:r w:rsidR="002D4D9E" w:rsidRPr="002D4D9E">
        <w:t>Calic</w:t>
      </w:r>
      <w:proofErr w:type="spellEnd"/>
      <w:r w:rsidR="002D4D9E" w:rsidRPr="002D4D9E">
        <w:t xml:space="preserve"> Weltgeschichte. Sie erschließt politisch-historische Zusammenhänge und zeigt den Balkan als Region der Hoffnung und des Übergangs.</w:t>
      </w:r>
      <w:r w:rsidRPr="00C65A09">
        <w:t>“</w:t>
      </w:r>
    </w:p>
    <w:p w14:paraId="62C425AD" w14:textId="77777777" w:rsidR="00DB0E24" w:rsidRPr="00C65A09" w:rsidRDefault="00DB0E24" w:rsidP="00A82D94">
      <w:pPr>
        <w:spacing w:line="280" w:lineRule="atLeast"/>
        <w:jc w:val="both"/>
        <w:rPr>
          <w:b/>
        </w:rPr>
      </w:pPr>
    </w:p>
    <w:p w14:paraId="19E6519D" w14:textId="77777777" w:rsidR="00DB0E24" w:rsidRPr="00C65A09" w:rsidRDefault="00DB0E24" w:rsidP="00A82D94">
      <w:pPr>
        <w:spacing w:line="280" w:lineRule="atLeast"/>
        <w:jc w:val="both"/>
        <w:rPr>
          <w:b/>
        </w:rPr>
      </w:pPr>
      <w:r w:rsidRPr="00C65A09">
        <w:rPr>
          <w:b/>
        </w:rPr>
        <w:t>Die Autorin:</w:t>
      </w:r>
    </w:p>
    <w:p w14:paraId="33D5BFDD" w14:textId="77777777" w:rsidR="00DB0E24" w:rsidRPr="00C65A09" w:rsidRDefault="00DB0E24" w:rsidP="00A82D94">
      <w:pPr>
        <w:spacing w:line="280" w:lineRule="atLeast"/>
        <w:jc w:val="both"/>
        <w:rPr>
          <w:b/>
        </w:rPr>
      </w:pPr>
    </w:p>
    <w:p w14:paraId="4E623832" w14:textId="67D9DFC7" w:rsidR="00DB0E24" w:rsidRDefault="00EA3BE3" w:rsidP="00A82D94">
      <w:pPr>
        <w:spacing w:line="280" w:lineRule="atLeast"/>
        <w:jc w:val="both"/>
      </w:pPr>
      <w:r w:rsidRPr="00EA3BE3">
        <w:t xml:space="preserve">Marie-Janine </w:t>
      </w:r>
      <w:proofErr w:type="spellStart"/>
      <w:r w:rsidRPr="00EA3BE3">
        <w:t>Calic</w:t>
      </w:r>
      <w:proofErr w:type="spellEnd"/>
      <w:r w:rsidRPr="00EA3BE3">
        <w:t xml:space="preserve"> ist Professorin für Geschichte Ost- und Südosteuropas an der Ludwig-Maximilians-Universität München. Sie war als Politische Beraterin u. a. am Internationalen Strafgerichtshof für das ehemalige Jugoslawien in Den Haag tätig. Unter ihren zahlreichen Publikationen sind u. a. die </w:t>
      </w:r>
      <w:r w:rsidR="004512A2" w:rsidRPr="00EA3BE3">
        <w:t>Monografien</w:t>
      </w:r>
      <w:r w:rsidRPr="00EA3BE3">
        <w:t xml:space="preserve"> </w:t>
      </w:r>
      <w:r>
        <w:t>„</w:t>
      </w:r>
      <w:r w:rsidRPr="00EA3BE3">
        <w:t>Südosteuropa. Weltgeschichte einer Region</w:t>
      </w:r>
      <w:r>
        <w:t>“</w:t>
      </w:r>
      <w:r w:rsidRPr="00EA3BE3">
        <w:t xml:space="preserve"> (C.H.</w:t>
      </w:r>
      <w:r>
        <w:t xml:space="preserve"> </w:t>
      </w:r>
      <w:r w:rsidRPr="00EA3BE3">
        <w:t xml:space="preserve">Beck, 2016) und </w:t>
      </w:r>
      <w:r>
        <w:t>„</w:t>
      </w:r>
      <w:r w:rsidRPr="00EA3BE3">
        <w:t>Geschichte Jugoslawiens im 20. Jahrhundert</w:t>
      </w:r>
      <w:r>
        <w:t>“</w:t>
      </w:r>
      <w:r w:rsidRPr="00EA3BE3">
        <w:t xml:space="preserve"> (C.H.</w:t>
      </w:r>
      <w:r>
        <w:t xml:space="preserve"> </w:t>
      </w:r>
      <w:r w:rsidRPr="00EA3BE3">
        <w:t>Beck, 2010).</w:t>
      </w:r>
    </w:p>
    <w:p w14:paraId="652093B9" w14:textId="77777777" w:rsidR="00EA3BE3" w:rsidRPr="00C65A09" w:rsidRDefault="00EA3BE3" w:rsidP="00A82D94">
      <w:pPr>
        <w:spacing w:line="280" w:lineRule="atLeast"/>
        <w:jc w:val="both"/>
      </w:pPr>
    </w:p>
    <w:p w14:paraId="2912AB0F" w14:textId="77777777" w:rsidR="00DB0E24" w:rsidRPr="00C65A09" w:rsidRDefault="00DB0E24" w:rsidP="00A82D94">
      <w:pPr>
        <w:spacing w:line="280" w:lineRule="atLeast"/>
        <w:jc w:val="both"/>
        <w:rPr>
          <w:b/>
        </w:rPr>
      </w:pPr>
      <w:r w:rsidRPr="00C65A09">
        <w:rPr>
          <w:b/>
        </w:rPr>
        <w:t>Kategorie Übersetzung</w:t>
      </w:r>
    </w:p>
    <w:p w14:paraId="4C393092" w14:textId="77777777" w:rsidR="00DB0E24" w:rsidRPr="00C65A09" w:rsidRDefault="00DB0E24" w:rsidP="00A82D94">
      <w:pPr>
        <w:spacing w:line="280" w:lineRule="atLeast"/>
        <w:jc w:val="both"/>
      </w:pPr>
    </w:p>
    <w:p w14:paraId="49092DE0" w14:textId="380F55A2" w:rsidR="00DB0E24" w:rsidRPr="00C65A09" w:rsidRDefault="00114EEE" w:rsidP="00A82D94">
      <w:pPr>
        <w:spacing w:line="280" w:lineRule="atLeast"/>
        <w:jc w:val="both"/>
      </w:pPr>
      <w:r>
        <w:t>Manfred Gmeiner</w:t>
      </w:r>
      <w:r w:rsidR="00DB0E24" w:rsidRPr="00C65A09">
        <w:t xml:space="preserve"> | Übersetzung aus dem </w:t>
      </w:r>
      <w:r>
        <w:t>Spanischen</w:t>
      </w:r>
      <w:r w:rsidR="00DB0E24" w:rsidRPr="00C65A09">
        <w:t>: „</w:t>
      </w:r>
      <w:r>
        <w:t xml:space="preserve">Unten leben“ von </w:t>
      </w:r>
      <w:r w:rsidR="008C6E97" w:rsidRPr="008C6E97">
        <w:t xml:space="preserve">Gustavo </w:t>
      </w:r>
      <w:proofErr w:type="spellStart"/>
      <w:r w:rsidR="008C6E97" w:rsidRPr="008C6E97">
        <w:t>Faverón</w:t>
      </w:r>
      <w:proofErr w:type="spellEnd"/>
      <w:r w:rsidR="008C6E97" w:rsidRPr="008C6E97">
        <w:t xml:space="preserve"> </w:t>
      </w:r>
      <w:proofErr w:type="spellStart"/>
      <w:r w:rsidR="008C6E97" w:rsidRPr="008C6E97">
        <w:t>Patriau</w:t>
      </w:r>
      <w:proofErr w:type="spellEnd"/>
      <w:r w:rsidR="00050E02">
        <w:t xml:space="preserve"> </w:t>
      </w:r>
      <w:r w:rsidR="00DB0E24" w:rsidRPr="00C65A09">
        <w:t xml:space="preserve">| </w:t>
      </w:r>
      <w:r w:rsidR="008C6E97">
        <w:t>Droschl</w:t>
      </w:r>
    </w:p>
    <w:p w14:paraId="0031C63E" w14:textId="77777777" w:rsidR="00DB0E24" w:rsidRPr="00C65A09" w:rsidRDefault="00DB0E24" w:rsidP="00A82D94">
      <w:pPr>
        <w:spacing w:line="280" w:lineRule="atLeast"/>
        <w:jc w:val="both"/>
        <w:rPr>
          <w:b/>
          <w:bCs/>
        </w:rPr>
      </w:pPr>
    </w:p>
    <w:p w14:paraId="108EE02A" w14:textId="77777777" w:rsidR="00DB0E24" w:rsidRPr="00C65A09" w:rsidRDefault="00DB0E24" w:rsidP="00A82D94">
      <w:pPr>
        <w:spacing w:line="280" w:lineRule="atLeast"/>
        <w:jc w:val="both"/>
        <w:rPr>
          <w:b/>
        </w:rPr>
      </w:pPr>
      <w:r w:rsidRPr="00C65A09">
        <w:rPr>
          <w:b/>
        </w:rPr>
        <w:t>Begründung der Jury:</w:t>
      </w:r>
    </w:p>
    <w:p w14:paraId="543A621B" w14:textId="77777777" w:rsidR="00DB0E24" w:rsidRPr="00C65A09" w:rsidRDefault="00DB0E24" w:rsidP="00A82D94">
      <w:pPr>
        <w:spacing w:line="280" w:lineRule="atLeast"/>
        <w:jc w:val="both"/>
        <w:rPr>
          <w:b/>
        </w:rPr>
      </w:pPr>
    </w:p>
    <w:p w14:paraId="5ED28C84" w14:textId="00943572" w:rsidR="00DB0E24" w:rsidRPr="00C65A09" w:rsidRDefault="00DB0E24" w:rsidP="00A82D94">
      <w:pPr>
        <w:spacing w:line="280" w:lineRule="atLeast"/>
        <w:jc w:val="both"/>
      </w:pPr>
      <w:r w:rsidRPr="00C65A09">
        <w:t>„</w:t>
      </w:r>
      <w:r w:rsidR="00FF641F" w:rsidRPr="00FF641F">
        <w:t xml:space="preserve">Als multiperspektivischer Horror- und Schelmenroman entfaltet sich Gustavo </w:t>
      </w:r>
      <w:proofErr w:type="spellStart"/>
      <w:r w:rsidR="00FF641F" w:rsidRPr="00FF641F">
        <w:t>Faverón</w:t>
      </w:r>
      <w:proofErr w:type="spellEnd"/>
      <w:r w:rsidR="00FF641F" w:rsidRPr="00FF641F">
        <w:t xml:space="preserve"> </w:t>
      </w:r>
      <w:proofErr w:type="spellStart"/>
      <w:r w:rsidR="00FF641F" w:rsidRPr="00FF641F">
        <w:t>Patriaus</w:t>
      </w:r>
      <w:proofErr w:type="spellEnd"/>
      <w:r w:rsidR="00FF641F" w:rsidRPr="00FF641F">
        <w:t xml:space="preserve"> </w:t>
      </w:r>
      <w:r w:rsidR="00FF641F">
        <w:t>‚</w:t>
      </w:r>
      <w:r w:rsidR="00FF641F" w:rsidRPr="00FF641F">
        <w:t>Unten leben</w:t>
      </w:r>
      <w:r w:rsidR="00FF641F">
        <w:t>‘</w:t>
      </w:r>
      <w:r w:rsidR="00FF641F" w:rsidRPr="00FF641F">
        <w:t>: Dutzende Erzählstimmen fügen sich zu einem Mosaik der düsteren Geschichte Lateinamerikas. In dieser labyrinthischen Erzählung verlieren sich Wahrheit, Erinnerung und literarische Anspielungen ineinander. Manfred Gmeiner übersetzt den Roman mit spielerischer Eleganz ins Deutsche und bewahrt dabei den Blick für eigensinnige Figuren und den Zauber der Poesie. Seine ebenso furchtlose wie packende Übersetzung macht die Lektüre zu einer intensiven, unvergesslichen Erfahrung.</w:t>
      </w:r>
      <w:r w:rsidR="008C6E97">
        <w:t>“</w:t>
      </w:r>
    </w:p>
    <w:p w14:paraId="4E6586C8" w14:textId="77777777" w:rsidR="00DB0E24" w:rsidRPr="00C65A09" w:rsidRDefault="00DB0E24" w:rsidP="00A82D94">
      <w:pPr>
        <w:spacing w:line="280" w:lineRule="atLeast"/>
        <w:jc w:val="both"/>
        <w:rPr>
          <w:b/>
        </w:rPr>
      </w:pPr>
    </w:p>
    <w:p w14:paraId="27F096E7" w14:textId="77777777" w:rsidR="00DB0E24" w:rsidRPr="00C65A09" w:rsidRDefault="00DB0E24" w:rsidP="00A82D94">
      <w:pPr>
        <w:spacing w:line="280" w:lineRule="atLeast"/>
        <w:jc w:val="both"/>
        <w:rPr>
          <w:b/>
        </w:rPr>
      </w:pPr>
      <w:r w:rsidRPr="00C65A09">
        <w:rPr>
          <w:b/>
        </w:rPr>
        <w:t>Der Autor:</w:t>
      </w:r>
    </w:p>
    <w:p w14:paraId="53D9D324" w14:textId="77777777" w:rsidR="00DB0E24" w:rsidRPr="00C65A09" w:rsidRDefault="00DB0E24" w:rsidP="00A82D94">
      <w:pPr>
        <w:spacing w:line="280" w:lineRule="atLeast"/>
        <w:jc w:val="both"/>
        <w:rPr>
          <w:b/>
        </w:rPr>
      </w:pPr>
    </w:p>
    <w:p w14:paraId="4FA40762" w14:textId="05D59997" w:rsidR="00DB0E24" w:rsidRDefault="00050E02" w:rsidP="00A82D94">
      <w:pPr>
        <w:spacing w:line="280" w:lineRule="atLeast"/>
        <w:jc w:val="both"/>
      </w:pPr>
      <w:r w:rsidRPr="00050E02">
        <w:t xml:space="preserve">Manfred Gmeiner, geboren 1964 in Wien, war lange als selbstständiger Buchhändler in einer gemeinsam mit seiner Partnerin gegründeten spanischsprachigen Buchhandlung tätig. Nach Weitergabe der Buchhandlung ist er nun als Scout und Übersetzer aus dem Spanischen tätig. Er gab mehrere Anthologien heraus und übersetzte u. a. Jordi </w:t>
      </w:r>
      <w:proofErr w:type="spellStart"/>
      <w:r w:rsidRPr="00050E02">
        <w:t>Peidro</w:t>
      </w:r>
      <w:proofErr w:type="spellEnd"/>
      <w:r w:rsidRPr="00050E02">
        <w:t>, Francisco Álvarez und Federico García Lorca.</w:t>
      </w:r>
    </w:p>
    <w:p w14:paraId="5D5ABB3E" w14:textId="77777777" w:rsidR="00DB0E24" w:rsidRPr="00F37FAC" w:rsidRDefault="00DB0E24" w:rsidP="00A82D94">
      <w:pPr>
        <w:spacing w:line="280" w:lineRule="atLeast"/>
        <w:jc w:val="both"/>
        <w:rPr>
          <w:rFonts w:cs="Arial"/>
          <w:szCs w:val="22"/>
        </w:rPr>
      </w:pPr>
    </w:p>
    <w:p w14:paraId="2264CD16" w14:textId="1A279AD4" w:rsidR="00050B5D" w:rsidRPr="00C65A09" w:rsidRDefault="00050B5D" w:rsidP="00A82D94">
      <w:pPr>
        <w:spacing w:line="280" w:lineRule="atLeast"/>
        <w:jc w:val="both"/>
      </w:pPr>
      <w:r w:rsidRPr="00C65A09">
        <w:t xml:space="preserve">Die Leipziger Buchmesse findet vom 19. bis 22. März 2026 statt. Tickets sind im </w:t>
      </w:r>
      <w:hyperlink r:id="rId8" w:history="1">
        <w:r w:rsidRPr="00C65A09">
          <w:rPr>
            <w:rStyle w:val="Hyperlink"/>
            <w:color w:val="auto"/>
          </w:rPr>
          <w:t>Online-Ticketshop</w:t>
        </w:r>
      </w:hyperlink>
      <w:r w:rsidRPr="00C65A09">
        <w:t xml:space="preserve"> erhältlich. </w:t>
      </w:r>
    </w:p>
    <w:p w14:paraId="214A0DA0" w14:textId="77777777" w:rsidR="00050B5D" w:rsidRPr="00C65A09" w:rsidRDefault="00050B5D" w:rsidP="00A82D94">
      <w:pPr>
        <w:spacing w:line="280" w:lineRule="atLeast"/>
        <w:jc w:val="both"/>
      </w:pPr>
    </w:p>
    <w:p w14:paraId="5A8FD21F" w14:textId="7A8D608F" w:rsidR="003C57EA" w:rsidRPr="00C65A09" w:rsidRDefault="00ED005F" w:rsidP="00A82D94">
      <w:pPr>
        <w:spacing w:line="280" w:lineRule="atLeast"/>
        <w:jc w:val="both"/>
        <w:rPr>
          <w:rFonts w:cs="Arial"/>
          <w:bCs/>
          <w:szCs w:val="22"/>
          <w:lang w:eastAsia="zh-CN"/>
        </w:rPr>
      </w:pPr>
      <w:hyperlink r:id="rId9" w:history="1">
        <w:r w:rsidR="004C3387" w:rsidRPr="00C65A09">
          <w:rPr>
            <w:rStyle w:val="Hyperlink"/>
            <w:rFonts w:cs="Arial"/>
            <w:bCs/>
            <w:color w:val="auto"/>
            <w:szCs w:val="22"/>
            <w:lang w:eastAsia="zh-CN"/>
          </w:rPr>
          <w:t>Über die Leipziger Buchmesse</w:t>
        </w:r>
      </w:hyperlink>
    </w:p>
    <w:p w14:paraId="7664963C" w14:textId="01691236" w:rsidR="003C57EA" w:rsidRPr="00C65A09" w:rsidRDefault="00ED005F" w:rsidP="00A82D94">
      <w:pPr>
        <w:spacing w:line="280" w:lineRule="atLeast"/>
        <w:jc w:val="both"/>
        <w:rPr>
          <w:bCs/>
          <w:szCs w:val="22"/>
        </w:rPr>
      </w:pPr>
      <w:hyperlink r:id="rId10" w:anchor="anchor_747722" w:history="1">
        <w:r w:rsidR="004C3387" w:rsidRPr="00C65A09">
          <w:rPr>
            <w:rStyle w:val="Hyperlink"/>
            <w:bCs/>
            <w:color w:val="auto"/>
            <w:szCs w:val="22"/>
          </w:rPr>
          <w:t>Über die Leipziger Messe</w:t>
        </w:r>
      </w:hyperlink>
    </w:p>
    <w:p w14:paraId="427396B2" w14:textId="74F37FF5" w:rsidR="00866043" w:rsidRPr="00C65A09" w:rsidRDefault="00866043" w:rsidP="00A82D94">
      <w:pPr>
        <w:spacing w:line="280" w:lineRule="atLeast"/>
        <w:jc w:val="both"/>
        <w:sectPr w:rsidR="00866043" w:rsidRPr="00C65A09">
          <w:headerReference w:type="default" r:id="rId11"/>
          <w:headerReference w:type="first" r:id="rId12"/>
          <w:footerReference w:type="first" r:id="rId13"/>
          <w:pgSz w:w="11906" w:h="16838"/>
          <w:pgMar w:top="1417" w:right="1417" w:bottom="1134" w:left="1417" w:header="720" w:footer="720" w:gutter="0"/>
          <w:cols w:space="720"/>
          <w:formProt w:val="0"/>
          <w:titlePg/>
          <w:docGrid w:linePitch="600" w:charSpace="36864"/>
        </w:sectPr>
      </w:pPr>
    </w:p>
    <w:p w14:paraId="784C9BB4" w14:textId="77777777" w:rsidR="00BD4FE3" w:rsidRPr="00C65A09" w:rsidRDefault="00BD4FE3" w:rsidP="00A82D94">
      <w:pPr>
        <w:tabs>
          <w:tab w:val="left" w:pos="5445"/>
        </w:tabs>
        <w:spacing w:line="280" w:lineRule="atLeast"/>
        <w:jc w:val="both"/>
        <w:rPr>
          <w:rFonts w:eastAsiaTheme="minorEastAsia" w:cs="Arial"/>
          <w:b/>
          <w:sz w:val="20"/>
          <w:szCs w:val="22"/>
        </w:rPr>
      </w:pPr>
    </w:p>
    <w:p w14:paraId="6769039A" w14:textId="209E69C6" w:rsidR="003C57EA" w:rsidRPr="00C65A09" w:rsidRDefault="004C3387" w:rsidP="00A82D94">
      <w:pPr>
        <w:tabs>
          <w:tab w:val="left" w:pos="5445"/>
        </w:tabs>
        <w:spacing w:line="280" w:lineRule="atLeast"/>
        <w:jc w:val="both"/>
        <w:rPr>
          <w:rFonts w:eastAsiaTheme="minorEastAsia" w:cs="Arial"/>
          <w:b/>
          <w:sz w:val="20"/>
          <w:szCs w:val="22"/>
        </w:rPr>
      </w:pPr>
      <w:r w:rsidRPr="00C65A09">
        <w:rPr>
          <w:rFonts w:eastAsiaTheme="minorEastAsia" w:cs="Arial"/>
          <w:b/>
          <w:sz w:val="20"/>
          <w:szCs w:val="22"/>
        </w:rPr>
        <w:t>Ansprechpartner für die Presse:</w:t>
      </w:r>
      <w:r w:rsidR="004C3EDC" w:rsidRPr="00C65A09">
        <w:rPr>
          <w:rFonts w:eastAsiaTheme="minorEastAsia" w:cs="Arial"/>
          <w:b/>
          <w:sz w:val="20"/>
          <w:szCs w:val="22"/>
        </w:rPr>
        <w:tab/>
      </w:r>
    </w:p>
    <w:p w14:paraId="42BC1C16" w14:textId="77777777" w:rsidR="003C57EA" w:rsidRPr="00C65A09" w:rsidRDefault="004C3387" w:rsidP="00A82D94">
      <w:pPr>
        <w:spacing w:line="280" w:lineRule="atLeast"/>
        <w:jc w:val="both"/>
        <w:rPr>
          <w:rFonts w:cs="Arial"/>
          <w:sz w:val="20"/>
          <w:lang w:bidi="he-IL"/>
        </w:rPr>
      </w:pPr>
      <w:r w:rsidRPr="00C65A09">
        <w:rPr>
          <w:rFonts w:cs="Arial"/>
          <w:sz w:val="20"/>
          <w:lang w:bidi="he-IL"/>
        </w:rPr>
        <w:t>Felix Wisotzki, Pressesprecher</w:t>
      </w:r>
    </w:p>
    <w:p w14:paraId="458E5C79" w14:textId="77777777" w:rsidR="003C57EA" w:rsidRPr="00C65A09" w:rsidRDefault="004C3387" w:rsidP="00A82D94">
      <w:pPr>
        <w:spacing w:line="280" w:lineRule="atLeast"/>
        <w:jc w:val="both"/>
        <w:rPr>
          <w:rFonts w:cs="Arial"/>
          <w:sz w:val="20"/>
          <w:lang w:bidi="he-IL"/>
        </w:rPr>
      </w:pPr>
      <w:r w:rsidRPr="00C65A09">
        <w:rPr>
          <w:rFonts w:cs="Arial"/>
          <w:sz w:val="20"/>
          <w:lang w:bidi="he-IL"/>
        </w:rPr>
        <w:t>Telefon: +49 341 678-6555</w:t>
      </w:r>
    </w:p>
    <w:p w14:paraId="017E57B1" w14:textId="77777777" w:rsidR="003C57EA" w:rsidRPr="00C65A09" w:rsidRDefault="004C3387" w:rsidP="00A82D94">
      <w:pPr>
        <w:spacing w:line="280" w:lineRule="atLeast"/>
        <w:jc w:val="both"/>
        <w:rPr>
          <w:rFonts w:cs="Arial"/>
          <w:sz w:val="20"/>
          <w:lang w:bidi="he-IL"/>
        </w:rPr>
      </w:pPr>
      <w:r w:rsidRPr="00C65A09">
        <w:rPr>
          <w:rFonts w:cs="Arial"/>
          <w:sz w:val="20"/>
          <w:lang w:bidi="he-IL"/>
        </w:rPr>
        <w:lastRenderedPageBreak/>
        <w:t xml:space="preserve">E-Mail: </w:t>
      </w:r>
      <w:hyperlink r:id="rId14">
        <w:r w:rsidRPr="00C65A09">
          <w:rPr>
            <w:rStyle w:val="Hyperlink"/>
            <w:rFonts w:cs="Arial"/>
            <w:color w:val="auto"/>
            <w:sz w:val="20"/>
            <w:lang w:bidi="he-IL"/>
          </w:rPr>
          <w:t>f.wisotzki@leipziger-messe.de</w:t>
        </w:r>
      </w:hyperlink>
    </w:p>
    <w:p w14:paraId="66F6CA96" w14:textId="77777777" w:rsidR="003C57EA" w:rsidRPr="00C65A09" w:rsidRDefault="003C57EA" w:rsidP="00A82D94">
      <w:pPr>
        <w:spacing w:line="280" w:lineRule="atLeast"/>
        <w:jc w:val="both"/>
        <w:rPr>
          <w:rFonts w:cs="Arial"/>
          <w:b/>
          <w:sz w:val="20"/>
          <w:szCs w:val="22"/>
        </w:rPr>
      </w:pPr>
    </w:p>
    <w:p w14:paraId="24C6B98E" w14:textId="77777777" w:rsidR="003C57EA" w:rsidRPr="00C65A09" w:rsidRDefault="004C3387" w:rsidP="00A82D94">
      <w:pPr>
        <w:spacing w:line="280" w:lineRule="atLeast"/>
        <w:jc w:val="both"/>
        <w:rPr>
          <w:rFonts w:cs="Arial"/>
          <w:b/>
          <w:sz w:val="20"/>
          <w:szCs w:val="22"/>
        </w:rPr>
      </w:pPr>
      <w:r w:rsidRPr="00C65A09">
        <w:rPr>
          <w:rFonts w:cs="Arial"/>
          <w:b/>
          <w:sz w:val="20"/>
          <w:szCs w:val="22"/>
        </w:rPr>
        <w:t>Leipziger Buchmesse im Internet:</w:t>
      </w:r>
      <w:r w:rsidRPr="00C65A09">
        <w:rPr>
          <w:rFonts w:cs="Arial"/>
          <w:b/>
          <w:sz w:val="20"/>
          <w:szCs w:val="22"/>
        </w:rPr>
        <w:tab/>
      </w:r>
    </w:p>
    <w:p w14:paraId="76C95273" w14:textId="77777777" w:rsidR="003C57EA" w:rsidRPr="00C65A09" w:rsidRDefault="00ED005F" w:rsidP="00A82D94">
      <w:pPr>
        <w:spacing w:line="280" w:lineRule="atLeast"/>
        <w:jc w:val="both"/>
        <w:rPr>
          <w:rFonts w:cs="Arial"/>
          <w:sz w:val="20"/>
          <w:szCs w:val="22"/>
        </w:rPr>
      </w:pPr>
      <w:hyperlink r:id="rId15">
        <w:r w:rsidR="004C3387" w:rsidRPr="00C65A09">
          <w:rPr>
            <w:rStyle w:val="Hyperlink"/>
            <w:rFonts w:cs="Arial"/>
            <w:color w:val="auto"/>
            <w:sz w:val="20"/>
            <w:szCs w:val="22"/>
          </w:rPr>
          <w:t>www.leipziger-buchmesse.de</w:t>
        </w:r>
      </w:hyperlink>
    </w:p>
    <w:p w14:paraId="246D0C20" w14:textId="77777777" w:rsidR="003C57EA" w:rsidRPr="00C65A09" w:rsidRDefault="00ED005F" w:rsidP="00A82D94">
      <w:pPr>
        <w:spacing w:line="280" w:lineRule="atLeast"/>
        <w:jc w:val="both"/>
        <w:rPr>
          <w:rStyle w:val="Hyperlink"/>
          <w:color w:val="auto"/>
        </w:rPr>
      </w:pPr>
      <w:hyperlink r:id="rId16">
        <w:r w:rsidR="004C3387" w:rsidRPr="00C65A09">
          <w:rPr>
            <w:rStyle w:val="Hyperlink"/>
            <w:rFonts w:cs="Arial"/>
            <w:color w:val="auto"/>
            <w:sz w:val="20"/>
            <w:szCs w:val="22"/>
          </w:rPr>
          <w:t>https://blog.leipziger-buchmesse.de/</w:t>
        </w:r>
      </w:hyperlink>
    </w:p>
    <w:p w14:paraId="0676F554" w14:textId="77777777" w:rsidR="003C57EA" w:rsidRPr="00C65A09" w:rsidRDefault="003C57EA" w:rsidP="00A82D94">
      <w:pPr>
        <w:spacing w:line="280" w:lineRule="atLeast"/>
        <w:jc w:val="both"/>
        <w:rPr>
          <w:rStyle w:val="Hyperlink"/>
          <w:rFonts w:cs="Arial"/>
          <w:color w:val="auto"/>
          <w:sz w:val="20"/>
          <w:szCs w:val="22"/>
        </w:rPr>
      </w:pPr>
    </w:p>
    <w:p w14:paraId="1CAE58DB" w14:textId="77777777" w:rsidR="003C57EA" w:rsidRPr="00C65A09" w:rsidRDefault="004C3387" w:rsidP="00A82D94">
      <w:pPr>
        <w:spacing w:line="280" w:lineRule="atLeast"/>
        <w:jc w:val="both"/>
        <w:rPr>
          <w:b/>
        </w:rPr>
      </w:pPr>
      <w:r w:rsidRPr="00C65A09">
        <w:rPr>
          <w:rFonts w:cs="Arial"/>
          <w:b/>
          <w:sz w:val="20"/>
          <w:szCs w:val="22"/>
        </w:rPr>
        <w:t xml:space="preserve">Leipziger Buchmesse auf </w:t>
      </w:r>
      <w:proofErr w:type="spellStart"/>
      <w:r w:rsidRPr="00C65A09">
        <w:rPr>
          <w:rFonts w:cs="Arial"/>
          <w:b/>
          <w:sz w:val="20"/>
          <w:szCs w:val="22"/>
        </w:rPr>
        <w:t>Social</w:t>
      </w:r>
      <w:proofErr w:type="spellEnd"/>
      <w:r w:rsidRPr="00C65A09">
        <w:rPr>
          <w:rFonts w:cs="Arial"/>
          <w:b/>
          <w:sz w:val="20"/>
          <w:szCs w:val="22"/>
        </w:rPr>
        <w:t xml:space="preserve"> Media:</w:t>
      </w:r>
    </w:p>
    <w:p w14:paraId="67938C05" w14:textId="77777777" w:rsidR="003C57EA" w:rsidRPr="00C65A09" w:rsidRDefault="00ED005F" w:rsidP="00A82D94">
      <w:pPr>
        <w:spacing w:line="280" w:lineRule="atLeast"/>
        <w:jc w:val="both"/>
        <w:rPr>
          <w:rFonts w:cs="Arial"/>
          <w:sz w:val="20"/>
          <w:szCs w:val="22"/>
        </w:rPr>
      </w:pPr>
      <w:hyperlink r:id="rId17">
        <w:r w:rsidR="004C3387" w:rsidRPr="00C65A09">
          <w:rPr>
            <w:rStyle w:val="Hyperlink"/>
            <w:rFonts w:cs="Arial"/>
            <w:color w:val="auto"/>
            <w:sz w:val="20"/>
            <w:szCs w:val="22"/>
          </w:rPr>
          <w:t>http://www.facebook.com/leipzigerbuchmesse</w:t>
        </w:r>
      </w:hyperlink>
    </w:p>
    <w:p w14:paraId="29AB1813" w14:textId="7FC43FE9" w:rsidR="003C57EA" w:rsidRPr="00C65A09" w:rsidRDefault="00ED005F" w:rsidP="00A82D94">
      <w:pPr>
        <w:spacing w:line="280" w:lineRule="atLeast"/>
        <w:jc w:val="both"/>
        <w:rPr>
          <w:rStyle w:val="Hyperlink"/>
          <w:rFonts w:cs="Arial"/>
          <w:color w:val="auto"/>
          <w:sz w:val="20"/>
          <w:szCs w:val="22"/>
        </w:rPr>
      </w:pPr>
      <w:hyperlink r:id="rId18">
        <w:r w:rsidR="004C3387" w:rsidRPr="00C65A09">
          <w:rPr>
            <w:rStyle w:val="Hyperlink"/>
            <w:rFonts w:cs="Arial"/>
            <w:color w:val="auto"/>
            <w:sz w:val="20"/>
            <w:szCs w:val="22"/>
          </w:rPr>
          <w:t>http://www.instagram.com/leipzigerbuchmesse</w:t>
        </w:r>
      </w:hyperlink>
    </w:p>
    <w:p w14:paraId="31811318" w14:textId="77777777" w:rsidR="002F1274" w:rsidRPr="00C65A09" w:rsidRDefault="00ED005F" w:rsidP="00A82D94">
      <w:pPr>
        <w:spacing w:line="280" w:lineRule="atLeast"/>
        <w:jc w:val="both"/>
        <w:rPr>
          <w:rStyle w:val="Hyperlink"/>
          <w:color w:val="auto"/>
          <w:sz w:val="20"/>
          <w:szCs w:val="18"/>
        </w:rPr>
      </w:pPr>
      <w:hyperlink r:id="rId19" w:history="1">
        <w:r w:rsidR="002F1274" w:rsidRPr="00C65A09">
          <w:rPr>
            <w:rStyle w:val="Hyperlink"/>
            <w:color w:val="auto"/>
            <w:sz w:val="20"/>
            <w:szCs w:val="18"/>
          </w:rPr>
          <w:t>https://www.linkedin.com/company/leipziger-buchmesse/</w:t>
        </w:r>
      </w:hyperlink>
    </w:p>
    <w:p w14:paraId="02F83405" w14:textId="77777777" w:rsidR="002F1274" w:rsidRPr="00C65A09" w:rsidRDefault="00ED005F" w:rsidP="00A82D94">
      <w:pPr>
        <w:spacing w:line="280" w:lineRule="atLeast"/>
        <w:jc w:val="both"/>
        <w:rPr>
          <w:sz w:val="20"/>
          <w:szCs w:val="18"/>
          <w:u w:val="single"/>
          <w:lang w:val="en-US"/>
        </w:rPr>
      </w:pPr>
      <w:hyperlink r:id="rId20" w:history="1">
        <w:r w:rsidR="002F1274" w:rsidRPr="00C65A09">
          <w:rPr>
            <w:rStyle w:val="Hyperlink"/>
            <w:color w:val="auto"/>
            <w:sz w:val="20"/>
            <w:szCs w:val="18"/>
            <w:lang w:val="en-US"/>
          </w:rPr>
          <w:t>https://www.threads.net/@leipzigerbuchmesse</w:t>
        </w:r>
      </w:hyperlink>
    </w:p>
    <w:p w14:paraId="23C75D55" w14:textId="77777777" w:rsidR="003C57EA" w:rsidRPr="00C65A09" w:rsidRDefault="003C57EA" w:rsidP="00A82D94">
      <w:pPr>
        <w:spacing w:line="280" w:lineRule="atLeast"/>
        <w:jc w:val="both"/>
        <w:rPr>
          <w:rStyle w:val="Hyperlink"/>
          <w:rFonts w:cs="Arial"/>
          <w:color w:val="auto"/>
          <w:sz w:val="20"/>
          <w:szCs w:val="22"/>
          <w:lang w:val="en-US"/>
        </w:rPr>
      </w:pPr>
    </w:p>
    <w:p w14:paraId="325443D9" w14:textId="404DB4EF" w:rsidR="003C57EA" w:rsidRPr="00C65A09" w:rsidRDefault="004C3387" w:rsidP="00A82D94">
      <w:pPr>
        <w:pStyle w:val="KeinLeerraum"/>
        <w:spacing w:line="280" w:lineRule="atLeast"/>
        <w:jc w:val="both"/>
        <w:rPr>
          <w:b/>
          <w:bCs/>
          <w:szCs w:val="16"/>
          <w:lang w:val="en-US"/>
        </w:rPr>
      </w:pPr>
      <w:r w:rsidRPr="00C65A09">
        <w:rPr>
          <w:b/>
          <w:bCs/>
          <w:sz w:val="20"/>
          <w:szCs w:val="16"/>
          <w:lang w:val="en-US"/>
        </w:rPr>
        <w:t>Manga</w:t>
      </w:r>
      <w:r w:rsidR="000669DA" w:rsidRPr="00C65A09">
        <w:rPr>
          <w:b/>
          <w:bCs/>
          <w:sz w:val="20"/>
          <w:szCs w:val="16"/>
          <w:lang w:val="en-US"/>
        </w:rPr>
        <w:t xml:space="preserve"> </w:t>
      </w:r>
      <w:r w:rsidRPr="00C65A09">
        <w:rPr>
          <w:b/>
          <w:bCs/>
          <w:sz w:val="20"/>
          <w:szCs w:val="16"/>
          <w:lang w:val="en-US"/>
        </w:rPr>
        <w:t>Comic</w:t>
      </w:r>
      <w:r w:rsidR="000669DA" w:rsidRPr="00C65A09">
        <w:rPr>
          <w:b/>
          <w:bCs/>
          <w:sz w:val="20"/>
          <w:szCs w:val="16"/>
          <w:lang w:val="en-US"/>
        </w:rPr>
        <w:t xml:space="preserve"> </w:t>
      </w:r>
      <w:r w:rsidRPr="00C65A09">
        <w:rPr>
          <w:b/>
          <w:bCs/>
          <w:sz w:val="20"/>
          <w:szCs w:val="16"/>
          <w:lang w:val="en-US"/>
        </w:rPr>
        <w:t>Con:</w:t>
      </w:r>
    </w:p>
    <w:p w14:paraId="65BB979F" w14:textId="77777777" w:rsidR="003C57EA" w:rsidRPr="00C65A09" w:rsidRDefault="00ED005F" w:rsidP="00A82D94">
      <w:pPr>
        <w:pStyle w:val="KeinLeerraum"/>
        <w:spacing w:line="280" w:lineRule="atLeast"/>
        <w:jc w:val="both"/>
        <w:rPr>
          <w:sz w:val="20"/>
          <w:lang w:val="en-US"/>
        </w:rPr>
      </w:pPr>
      <w:hyperlink r:id="rId21" w:tgtFrame="_blank">
        <w:r w:rsidR="004C3387" w:rsidRPr="00C65A09">
          <w:rPr>
            <w:rStyle w:val="Hyperlink"/>
            <w:color w:val="auto"/>
            <w:sz w:val="20"/>
            <w:lang w:val="en-US"/>
          </w:rPr>
          <w:t xml:space="preserve">https://www.manga-comic-con.de/de/ </w:t>
        </w:r>
      </w:hyperlink>
    </w:p>
    <w:p w14:paraId="68B4AD04" w14:textId="77777777" w:rsidR="003C57EA" w:rsidRPr="00C65A09" w:rsidRDefault="00ED005F" w:rsidP="00A82D94">
      <w:pPr>
        <w:pStyle w:val="KeinLeerraum"/>
        <w:spacing w:line="280" w:lineRule="atLeast"/>
        <w:jc w:val="both"/>
        <w:rPr>
          <w:sz w:val="20"/>
          <w:lang w:val="en-US"/>
        </w:rPr>
      </w:pPr>
      <w:hyperlink r:id="rId22" w:tgtFrame="_blank">
        <w:r w:rsidR="004C3387" w:rsidRPr="00C65A09">
          <w:rPr>
            <w:rStyle w:val="Hyperlink"/>
            <w:color w:val="auto"/>
            <w:sz w:val="20"/>
            <w:lang w:val="en-US"/>
          </w:rPr>
          <w:t xml:space="preserve">https://www.facebook.com/mangacomiccon/?locale=de_DE </w:t>
        </w:r>
      </w:hyperlink>
    </w:p>
    <w:p w14:paraId="765E4EC3" w14:textId="5F61AE5B" w:rsidR="003C57EA" w:rsidRPr="00C65A09" w:rsidRDefault="00ED005F" w:rsidP="00A82D94">
      <w:pPr>
        <w:pStyle w:val="KeinLeerraum"/>
        <w:spacing w:line="280" w:lineRule="atLeast"/>
        <w:jc w:val="both"/>
        <w:rPr>
          <w:rStyle w:val="Hyperlink"/>
          <w:color w:val="auto"/>
          <w:sz w:val="20"/>
          <w:lang w:val="en-US"/>
        </w:rPr>
      </w:pPr>
      <w:hyperlink r:id="rId23" w:tgtFrame="_blank">
        <w:r w:rsidR="004C3387" w:rsidRPr="00C65A09">
          <w:rPr>
            <w:rStyle w:val="Hyperlink"/>
            <w:color w:val="auto"/>
            <w:sz w:val="20"/>
            <w:lang w:val="en-US"/>
          </w:rPr>
          <w:t xml:space="preserve">https://www.instagram.com/mangacomiccon/?hl=de </w:t>
        </w:r>
      </w:hyperlink>
    </w:p>
    <w:p w14:paraId="416AC5EE" w14:textId="1D483566" w:rsidR="008A2FD9" w:rsidRPr="00C65A09" w:rsidRDefault="00ED005F" w:rsidP="00A82D94">
      <w:pPr>
        <w:pStyle w:val="KeinLeerraum"/>
        <w:spacing w:line="280" w:lineRule="atLeast"/>
        <w:jc w:val="both"/>
        <w:rPr>
          <w:sz w:val="20"/>
          <w:lang w:val="en-US"/>
        </w:rPr>
      </w:pPr>
      <w:hyperlink r:id="rId24" w:history="1">
        <w:r w:rsidR="008A2FD9" w:rsidRPr="00C65A09">
          <w:rPr>
            <w:rStyle w:val="Hyperlink"/>
            <w:color w:val="auto"/>
            <w:sz w:val="20"/>
            <w:lang w:val="en-US"/>
          </w:rPr>
          <w:t>https://www.tiktok.com/@mangacomiccon</w:t>
        </w:r>
      </w:hyperlink>
    </w:p>
    <w:p w14:paraId="69C09632" w14:textId="77777777" w:rsidR="008A2FD9" w:rsidRPr="00C65A09" w:rsidRDefault="008A2FD9" w:rsidP="00A82D94">
      <w:pPr>
        <w:pStyle w:val="KeinLeerraum"/>
        <w:spacing w:line="280" w:lineRule="atLeast"/>
        <w:jc w:val="both"/>
        <w:rPr>
          <w:sz w:val="20"/>
          <w:lang w:val="en-US"/>
        </w:rPr>
      </w:pPr>
    </w:p>
    <w:sectPr w:rsidR="008A2FD9" w:rsidRPr="00C65A09">
      <w:headerReference w:type="first" r:id="rId25"/>
      <w:type w:val="continuous"/>
      <w:pgSz w:w="11906" w:h="16838"/>
      <w:pgMar w:top="1417" w:right="1417" w:bottom="1134" w:left="1417" w:header="720" w:footer="720"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29B4F" w14:textId="77777777" w:rsidR="00C4206D" w:rsidRDefault="00C4206D">
      <w:r>
        <w:separator/>
      </w:r>
    </w:p>
  </w:endnote>
  <w:endnote w:type="continuationSeparator" w:id="0">
    <w:p w14:paraId="4489CBD7" w14:textId="77777777" w:rsidR="00C4206D" w:rsidRDefault="00C4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126D" w14:textId="77777777" w:rsidR="003C57EA" w:rsidRDefault="004C3387">
    <w:pPr>
      <w:pStyle w:val="Fuzeile"/>
    </w:pPr>
    <w:r>
      <w:rPr>
        <w:noProof/>
      </w:rPr>
      <mc:AlternateContent>
        <mc:Choice Requires="wps">
          <w:drawing>
            <wp:anchor distT="0" distB="0" distL="0" distR="0" simplePos="0" relativeHeight="251658242"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3C57EA" w:rsidRDefault="003C57EA">
                          <w:pPr>
                            <w:pStyle w:val="FrameContents"/>
                            <w:jc w:val="right"/>
                            <w:rPr>
                              <w:b/>
                              <w:bCs/>
                              <w:color w:val="FFFFFF"/>
                              <w:sz w:val="20"/>
                            </w:rPr>
                          </w:pPr>
                        </w:p>
                      </w:txbxContent>
                    </wps:txbx>
                    <wps:bodyPr lIns="0" tIns="54000" rIns="216000" bIns="0" anchor="t" upright="1">
                      <a:noAutofit/>
                    </wps:bodyPr>
                  </wps:wsp>
                </a:graphicData>
              </a:graphic>
            </wp:anchor>
          </w:drawing>
        </mc:Choice>
        <mc:Fallback>
          <w:pict>
            <v:rect w14:anchorId="0F3A9B83" id="Text Box 9"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70673545" w14:textId="77777777" w:rsidR="003C57EA" w:rsidRDefault="003C57EA">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2F998" w14:textId="77777777" w:rsidR="00C4206D" w:rsidRDefault="00C4206D">
      <w:r>
        <w:separator/>
      </w:r>
    </w:p>
  </w:footnote>
  <w:footnote w:type="continuationSeparator" w:id="0">
    <w:p w14:paraId="58F5A658" w14:textId="77777777" w:rsidR="00C4206D" w:rsidRDefault="00C42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470D" w14:textId="77777777" w:rsidR="003C57EA" w:rsidRDefault="004C3387">
    <w:pPr>
      <w:pStyle w:val="Kopfzeile"/>
    </w:pPr>
    <w:r>
      <w:rPr>
        <w:noProof/>
      </w:rPr>
      <mc:AlternateContent>
        <mc:Choice Requires="wps">
          <w:drawing>
            <wp:anchor distT="0" distB="0" distL="0" distR="0" simplePos="0" relativeHeight="251658241"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w:pict>
            <v:rect w14:anchorId="73E54F44" id="Text Box 6"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613" w14:textId="77777777" w:rsidR="003C57EA" w:rsidRDefault="004C3387">
    <w:pPr>
      <w:pStyle w:val="Kopfzeile"/>
    </w:pPr>
    <w:r>
      <w:rPr>
        <w:noProof/>
      </w:rPr>
      <w:drawing>
        <wp:anchor distT="0" distB="0" distL="0" distR="0" simplePos="0" relativeHeight="251658240" behindDoc="1" locked="0" layoutInCell="1" allowOverlap="1" wp14:anchorId="5635C8EC" wp14:editId="2DD2F3D9">
          <wp:simplePos x="0" y="0"/>
          <wp:positionH relativeFrom="column">
            <wp:posOffset>-899795</wp:posOffset>
          </wp:positionH>
          <wp:positionV relativeFrom="paragraph">
            <wp:posOffset>-474980</wp:posOffset>
          </wp:positionV>
          <wp:extent cx="7571105" cy="10709910"/>
          <wp:effectExtent l="171450" t="171450" r="201295" b="18669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105" cy="107099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noProof/>
      </w:rPr>
      <w:drawing>
        <wp:anchor distT="0" distB="0" distL="0" distR="0" simplePos="0" relativeHeight="251658243" behindDoc="1" locked="0" layoutInCell="1" allowOverlap="1" wp14:anchorId="42C6A426" wp14:editId="525F2480">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ED94" w14:textId="6859496B" w:rsidR="00866043" w:rsidRPr="00866043" w:rsidRDefault="00866043" w:rsidP="008660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13807"/>
    <w:multiLevelType w:val="hybridMultilevel"/>
    <w:tmpl w:val="5302C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0C1A6F"/>
    <w:multiLevelType w:val="multilevel"/>
    <w:tmpl w:val="936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468118">
    <w:abstractNumId w:val="1"/>
  </w:num>
  <w:num w:numId="2" w16cid:durableId="131255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03520"/>
    <w:rsid w:val="00004288"/>
    <w:rsid w:val="00004926"/>
    <w:rsid w:val="0000695E"/>
    <w:rsid w:val="000144E0"/>
    <w:rsid w:val="0002173A"/>
    <w:rsid w:val="00022CEE"/>
    <w:rsid w:val="00025FB5"/>
    <w:rsid w:val="000267D5"/>
    <w:rsid w:val="00027398"/>
    <w:rsid w:val="0003017A"/>
    <w:rsid w:val="00031D4B"/>
    <w:rsid w:val="00031F56"/>
    <w:rsid w:val="00035458"/>
    <w:rsid w:val="00050B5D"/>
    <w:rsid w:val="00050E02"/>
    <w:rsid w:val="000514B5"/>
    <w:rsid w:val="00051B1A"/>
    <w:rsid w:val="00056ADB"/>
    <w:rsid w:val="00063139"/>
    <w:rsid w:val="0006460E"/>
    <w:rsid w:val="00066151"/>
    <w:rsid w:val="000669DA"/>
    <w:rsid w:val="00066BAC"/>
    <w:rsid w:val="00070401"/>
    <w:rsid w:val="00071A71"/>
    <w:rsid w:val="000A1F10"/>
    <w:rsid w:val="000A7B8C"/>
    <w:rsid w:val="000A7CE0"/>
    <w:rsid w:val="000C4C96"/>
    <w:rsid w:val="000D05CB"/>
    <w:rsid w:val="000D6894"/>
    <w:rsid w:val="000D6C86"/>
    <w:rsid w:val="000D6EB1"/>
    <w:rsid w:val="000E2857"/>
    <w:rsid w:val="000F15DE"/>
    <w:rsid w:val="000F1820"/>
    <w:rsid w:val="000F56F3"/>
    <w:rsid w:val="000F5B63"/>
    <w:rsid w:val="000F6160"/>
    <w:rsid w:val="0011141E"/>
    <w:rsid w:val="001114B5"/>
    <w:rsid w:val="00111DAF"/>
    <w:rsid w:val="00114A3A"/>
    <w:rsid w:val="00114EEE"/>
    <w:rsid w:val="001237AD"/>
    <w:rsid w:val="00127442"/>
    <w:rsid w:val="00133561"/>
    <w:rsid w:val="00133D5F"/>
    <w:rsid w:val="00134C8F"/>
    <w:rsid w:val="001406C7"/>
    <w:rsid w:val="00146E61"/>
    <w:rsid w:val="00153742"/>
    <w:rsid w:val="00153BEC"/>
    <w:rsid w:val="0015647B"/>
    <w:rsid w:val="001576E8"/>
    <w:rsid w:val="00161A04"/>
    <w:rsid w:val="00163936"/>
    <w:rsid w:val="0016588E"/>
    <w:rsid w:val="001659E0"/>
    <w:rsid w:val="00167A78"/>
    <w:rsid w:val="00167F4A"/>
    <w:rsid w:val="0017050F"/>
    <w:rsid w:val="00171148"/>
    <w:rsid w:val="00174BF4"/>
    <w:rsid w:val="00177B79"/>
    <w:rsid w:val="001907DE"/>
    <w:rsid w:val="001932B9"/>
    <w:rsid w:val="00196DB1"/>
    <w:rsid w:val="00196FE9"/>
    <w:rsid w:val="001A087C"/>
    <w:rsid w:val="001A2487"/>
    <w:rsid w:val="001B6554"/>
    <w:rsid w:val="001C1CBF"/>
    <w:rsid w:val="001C264E"/>
    <w:rsid w:val="001C27A6"/>
    <w:rsid w:val="001C52F1"/>
    <w:rsid w:val="001D5A1B"/>
    <w:rsid w:val="001D6EAB"/>
    <w:rsid w:val="001D7A4C"/>
    <w:rsid w:val="001D7F2A"/>
    <w:rsid w:val="001E001C"/>
    <w:rsid w:val="001E2A64"/>
    <w:rsid w:val="001E5547"/>
    <w:rsid w:val="001F0DB6"/>
    <w:rsid w:val="001F36A7"/>
    <w:rsid w:val="001F53BA"/>
    <w:rsid w:val="001F7C9C"/>
    <w:rsid w:val="00201923"/>
    <w:rsid w:val="002035AB"/>
    <w:rsid w:val="002045BE"/>
    <w:rsid w:val="0020625A"/>
    <w:rsid w:val="00213781"/>
    <w:rsid w:val="00213C4B"/>
    <w:rsid w:val="00214B97"/>
    <w:rsid w:val="00215975"/>
    <w:rsid w:val="0021707F"/>
    <w:rsid w:val="00225F81"/>
    <w:rsid w:val="00226C69"/>
    <w:rsid w:val="00227490"/>
    <w:rsid w:val="0023008B"/>
    <w:rsid w:val="00233E44"/>
    <w:rsid w:val="00237028"/>
    <w:rsid w:val="0024523B"/>
    <w:rsid w:val="0024794A"/>
    <w:rsid w:val="00251462"/>
    <w:rsid w:val="002552CE"/>
    <w:rsid w:val="00255460"/>
    <w:rsid w:val="00261915"/>
    <w:rsid w:val="002669F2"/>
    <w:rsid w:val="002742FF"/>
    <w:rsid w:val="00277D26"/>
    <w:rsid w:val="00277F59"/>
    <w:rsid w:val="002835B1"/>
    <w:rsid w:val="00286DF6"/>
    <w:rsid w:val="00287F84"/>
    <w:rsid w:val="00291ACF"/>
    <w:rsid w:val="002939AB"/>
    <w:rsid w:val="002A6377"/>
    <w:rsid w:val="002C1394"/>
    <w:rsid w:val="002C2810"/>
    <w:rsid w:val="002C53C8"/>
    <w:rsid w:val="002C7044"/>
    <w:rsid w:val="002C7E25"/>
    <w:rsid w:val="002D340F"/>
    <w:rsid w:val="002D4D9E"/>
    <w:rsid w:val="002E0702"/>
    <w:rsid w:val="002E11A2"/>
    <w:rsid w:val="002E14BD"/>
    <w:rsid w:val="002E6075"/>
    <w:rsid w:val="002F1274"/>
    <w:rsid w:val="002F2451"/>
    <w:rsid w:val="00301531"/>
    <w:rsid w:val="00302442"/>
    <w:rsid w:val="003029ED"/>
    <w:rsid w:val="00303B4D"/>
    <w:rsid w:val="003040F3"/>
    <w:rsid w:val="0030477D"/>
    <w:rsid w:val="00305F6C"/>
    <w:rsid w:val="00315D26"/>
    <w:rsid w:val="0032305C"/>
    <w:rsid w:val="003279D7"/>
    <w:rsid w:val="0033214F"/>
    <w:rsid w:val="003325D4"/>
    <w:rsid w:val="00336CE0"/>
    <w:rsid w:val="00342DEC"/>
    <w:rsid w:val="00347CC7"/>
    <w:rsid w:val="003510FE"/>
    <w:rsid w:val="0035584A"/>
    <w:rsid w:val="00362533"/>
    <w:rsid w:val="00362E49"/>
    <w:rsid w:val="00366A14"/>
    <w:rsid w:val="003678DB"/>
    <w:rsid w:val="00371E3F"/>
    <w:rsid w:val="003736ED"/>
    <w:rsid w:val="00373A5C"/>
    <w:rsid w:val="00374A55"/>
    <w:rsid w:val="00375398"/>
    <w:rsid w:val="00382BDF"/>
    <w:rsid w:val="00383B84"/>
    <w:rsid w:val="00391BA0"/>
    <w:rsid w:val="00392B14"/>
    <w:rsid w:val="00395942"/>
    <w:rsid w:val="00396852"/>
    <w:rsid w:val="0039718E"/>
    <w:rsid w:val="003A0689"/>
    <w:rsid w:val="003A0B61"/>
    <w:rsid w:val="003A1D3D"/>
    <w:rsid w:val="003A2E74"/>
    <w:rsid w:val="003A7477"/>
    <w:rsid w:val="003A7DA1"/>
    <w:rsid w:val="003B17D5"/>
    <w:rsid w:val="003B2A36"/>
    <w:rsid w:val="003B7A7C"/>
    <w:rsid w:val="003C1992"/>
    <w:rsid w:val="003C57EA"/>
    <w:rsid w:val="003C5CA4"/>
    <w:rsid w:val="003C605F"/>
    <w:rsid w:val="003C60B1"/>
    <w:rsid w:val="003D2143"/>
    <w:rsid w:val="003D2C02"/>
    <w:rsid w:val="003E1B0D"/>
    <w:rsid w:val="003E314A"/>
    <w:rsid w:val="003E41FC"/>
    <w:rsid w:val="003E71BE"/>
    <w:rsid w:val="003E7331"/>
    <w:rsid w:val="003E786B"/>
    <w:rsid w:val="00403E94"/>
    <w:rsid w:val="0040528F"/>
    <w:rsid w:val="00407DCD"/>
    <w:rsid w:val="00412A5B"/>
    <w:rsid w:val="0041332D"/>
    <w:rsid w:val="004134F7"/>
    <w:rsid w:val="004175FB"/>
    <w:rsid w:val="00417F34"/>
    <w:rsid w:val="00422A89"/>
    <w:rsid w:val="004242E1"/>
    <w:rsid w:val="00427DF1"/>
    <w:rsid w:val="00432B03"/>
    <w:rsid w:val="0043335A"/>
    <w:rsid w:val="00434EAC"/>
    <w:rsid w:val="00445F6F"/>
    <w:rsid w:val="004512A2"/>
    <w:rsid w:val="0045296F"/>
    <w:rsid w:val="00455291"/>
    <w:rsid w:val="00463069"/>
    <w:rsid w:val="00467CE0"/>
    <w:rsid w:val="00471392"/>
    <w:rsid w:val="00471805"/>
    <w:rsid w:val="00471DC6"/>
    <w:rsid w:val="004760A1"/>
    <w:rsid w:val="004905CB"/>
    <w:rsid w:val="0049362E"/>
    <w:rsid w:val="00494D19"/>
    <w:rsid w:val="00497C27"/>
    <w:rsid w:val="004B5560"/>
    <w:rsid w:val="004B56B5"/>
    <w:rsid w:val="004B6C24"/>
    <w:rsid w:val="004C3387"/>
    <w:rsid w:val="004C3EDC"/>
    <w:rsid w:val="004C5CD6"/>
    <w:rsid w:val="004C73BD"/>
    <w:rsid w:val="004D2943"/>
    <w:rsid w:val="004D2A84"/>
    <w:rsid w:val="004D5889"/>
    <w:rsid w:val="004E5A73"/>
    <w:rsid w:val="004F0091"/>
    <w:rsid w:val="004F048A"/>
    <w:rsid w:val="004F27DE"/>
    <w:rsid w:val="004F29AD"/>
    <w:rsid w:val="004F449B"/>
    <w:rsid w:val="004F58D8"/>
    <w:rsid w:val="004F671C"/>
    <w:rsid w:val="004F7A88"/>
    <w:rsid w:val="0050292F"/>
    <w:rsid w:val="00513DCC"/>
    <w:rsid w:val="00515143"/>
    <w:rsid w:val="00523D7E"/>
    <w:rsid w:val="00525BE0"/>
    <w:rsid w:val="00543BAC"/>
    <w:rsid w:val="00543FFE"/>
    <w:rsid w:val="00544370"/>
    <w:rsid w:val="005520BC"/>
    <w:rsid w:val="0055523C"/>
    <w:rsid w:val="0055611D"/>
    <w:rsid w:val="005562C9"/>
    <w:rsid w:val="00557E93"/>
    <w:rsid w:val="005602E6"/>
    <w:rsid w:val="005609EA"/>
    <w:rsid w:val="00561942"/>
    <w:rsid w:val="00562F8E"/>
    <w:rsid w:val="00566A39"/>
    <w:rsid w:val="00575F04"/>
    <w:rsid w:val="00577560"/>
    <w:rsid w:val="0058535D"/>
    <w:rsid w:val="00585BB5"/>
    <w:rsid w:val="005872AB"/>
    <w:rsid w:val="0058749B"/>
    <w:rsid w:val="005A6BC8"/>
    <w:rsid w:val="005B3FE7"/>
    <w:rsid w:val="005B4CCD"/>
    <w:rsid w:val="005C0EAB"/>
    <w:rsid w:val="005D0344"/>
    <w:rsid w:val="005D4A7C"/>
    <w:rsid w:val="005D6F14"/>
    <w:rsid w:val="005E3057"/>
    <w:rsid w:val="005F5EA4"/>
    <w:rsid w:val="005F61FB"/>
    <w:rsid w:val="005F7150"/>
    <w:rsid w:val="0060051A"/>
    <w:rsid w:val="006032F9"/>
    <w:rsid w:val="00607C96"/>
    <w:rsid w:val="00615F60"/>
    <w:rsid w:val="00616ED2"/>
    <w:rsid w:val="00620899"/>
    <w:rsid w:val="0063311D"/>
    <w:rsid w:val="00646461"/>
    <w:rsid w:val="00646B8E"/>
    <w:rsid w:val="00651702"/>
    <w:rsid w:val="006523F7"/>
    <w:rsid w:val="00657365"/>
    <w:rsid w:val="0066121C"/>
    <w:rsid w:val="00665EC1"/>
    <w:rsid w:val="00667DA5"/>
    <w:rsid w:val="006743E4"/>
    <w:rsid w:val="00674E10"/>
    <w:rsid w:val="006829E0"/>
    <w:rsid w:val="00682ABE"/>
    <w:rsid w:val="006846FF"/>
    <w:rsid w:val="00694771"/>
    <w:rsid w:val="0069613E"/>
    <w:rsid w:val="006962ED"/>
    <w:rsid w:val="00697268"/>
    <w:rsid w:val="006A75EE"/>
    <w:rsid w:val="006B3061"/>
    <w:rsid w:val="006B4F8A"/>
    <w:rsid w:val="006C0B62"/>
    <w:rsid w:val="006C0D30"/>
    <w:rsid w:val="006C0D6C"/>
    <w:rsid w:val="006C1202"/>
    <w:rsid w:val="006C2140"/>
    <w:rsid w:val="006D607B"/>
    <w:rsid w:val="006E1DB1"/>
    <w:rsid w:val="006F3EF3"/>
    <w:rsid w:val="00701AE8"/>
    <w:rsid w:val="00714069"/>
    <w:rsid w:val="007200F7"/>
    <w:rsid w:val="00720421"/>
    <w:rsid w:val="0072064E"/>
    <w:rsid w:val="00723C75"/>
    <w:rsid w:val="0072486C"/>
    <w:rsid w:val="00732AB7"/>
    <w:rsid w:val="00732F38"/>
    <w:rsid w:val="00733978"/>
    <w:rsid w:val="00735678"/>
    <w:rsid w:val="00740F0D"/>
    <w:rsid w:val="007437F6"/>
    <w:rsid w:val="0074659F"/>
    <w:rsid w:val="00747CDE"/>
    <w:rsid w:val="00761FA5"/>
    <w:rsid w:val="00766EC7"/>
    <w:rsid w:val="00767050"/>
    <w:rsid w:val="007674EC"/>
    <w:rsid w:val="00770891"/>
    <w:rsid w:val="00771B6B"/>
    <w:rsid w:val="007743B8"/>
    <w:rsid w:val="0078021D"/>
    <w:rsid w:val="007902CA"/>
    <w:rsid w:val="0079513F"/>
    <w:rsid w:val="00795278"/>
    <w:rsid w:val="00795F1D"/>
    <w:rsid w:val="00796AFD"/>
    <w:rsid w:val="007A5591"/>
    <w:rsid w:val="007A6A4E"/>
    <w:rsid w:val="007A70BC"/>
    <w:rsid w:val="007A7130"/>
    <w:rsid w:val="007A7B9A"/>
    <w:rsid w:val="007A7F1B"/>
    <w:rsid w:val="007B09E3"/>
    <w:rsid w:val="007B3A40"/>
    <w:rsid w:val="007B7F04"/>
    <w:rsid w:val="007C1037"/>
    <w:rsid w:val="007C215F"/>
    <w:rsid w:val="007C444D"/>
    <w:rsid w:val="007C7763"/>
    <w:rsid w:val="007D5C43"/>
    <w:rsid w:val="007D79AA"/>
    <w:rsid w:val="007E147E"/>
    <w:rsid w:val="007E766A"/>
    <w:rsid w:val="007F2326"/>
    <w:rsid w:val="007F316B"/>
    <w:rsid w:val="007F3466"/>
    <w:rsid w:val="007F550E"/>
    <w:rsid w:val="007F5943"/>
    <w:rsid w:val="0080699D"/>
    <w:rsid w:val="00810FA7"/>
    <w:rsid w:val="00814D2C"/>
    <w:rsid w:val="00816D82"/>
    <w:rsid w:val="00817DF3"/>
    <w:rsid w:val="0082381A"/>
    <w:rsid w:val="008303EE"/>
    <w:rsid w:val="00840926"/>
    <w:rsid w:val="008415FA"/>
    <w:rsid w:val="00842252"/>
    <w:rsid w:val="0084480B"/>
    <w:rsid w:val="00846F7F"/>
    <w:rsid w:val="00856C9E"/>
    <w:rsid w:val="00856D18"/>
    <w:rsid w:val="0086190F"/>
    <w:rsid w:val="00861F11"/>
    <w:rsid w:val="00866043"/>
    <w:rsid w:val="00875C73"/>
    <w:rsid w:val="008903BE"/>
    <w:rsid w:val="00890857"/>
    <w:rsid w:val="0089442B"/>
    <w:rsid w:val="008961C5"/>
    <w:rsid w:val="00897C00"/>
    <w:rsid w:val="008A2FD9"/>
    <w:rsid w:val="008A5BF5"/>
    <w:rsid w:val="008A6D8F"/>
    <w:rsid w:val="008B017A"/>
    <w:rsid w:val="008B6A85"/>
    <w:rsid w:val="008C0547"/>
    <w:rsid w:val="008C27CA"/>
    <w:rsid w:val="008C3BFB"/>
    <w:rsid w:val="008C6E97"/>
    <w:rsid w:val="008D6529"/>
    <w:rsid w:val="008E1D7A"/>
    <w:rsid w:val="008F0157"/>
    <w:rsid w:val="008F17BA"/>
    <w:rsid w:val="008F6AAF"/>
    <w:rsid w:val="0090209B"/>
    <w:rsid w:val="00905704"/>
    <w:rsid w:val="00906FCC"/>
    <w:rsid w:val="0092221A"/>
    <w:rsid w:val="009313DC"/>
    <w:rsid w:val="00934218"/>
    <w:rsid w:val="009348DE"/>
    <w:rsid w:val="0093621D"/>
    <w:rsid w:val="009378DF"/>
    <w:rsid w:val="009405A4"/>
    <w:rsid w:val="009412EA"/>
    <w:rsid w:val="009421DB"/>
    <w:rsid w:val="009433AF"/>
    <w:rsid w:val="009506C2"/>
    <w:rsid w:val="009517E0"/>
    <w:rsid w:val="00952721"/>
    <w:rsid w:val="00953B5C"/>
    <w:rsid w:val="00955E39"/>
    <w:rsid w:val="00955F0B"/>
    <w:rsid w:val="00963527"/>
    <w:rsid w:val="00964A31"/>
    <w:rsid w:val="00965108"/>
    <w:rsid w:val="00970461"/>
    <w:rsid w:val="00984032"/>
    <w:rsid w:val="00984519"/>
    <w:rsid w:val="00991E16"/>
    <w:rsid w:val="00991E4F"/>
    <w:rsid w:val="009921CC"/>
    <w:rsid w:val="00992AD0"/>
    <w:rsid w:val="009936A6"/>
    <w:rsid w:val="00995184"/>
    <w:rsid w:val="00996542"/>
    <w:rsid w:val="00996F8C"/>
    <w:rsid w:val="00996FF0"/>
    <w:rsid w:val="009A135F"/>
    <w:rsid w:val="009A4A60"/>
    <w:rsid w:val="009B2430"/>
    <w:rsid w:val="009B2F69"/>
    <w:rsid w:val="009C1DAB"/>
    <w:rsid w:val="009D1B58"/>
    <w:rsid w:val="009D2DE7"/>
    <w:rsid w:val="009D4A7D"/>
    <w:rsid w:val="009D72D0"/>
    <w:rsid w:val="009E01DA"/>
    <w:rsid w:val="009E32DF"/>
    <w:rsid w:val="009E59FD"/>
    <w:rsid w:val="00A053EE"/>
    <w:rsid w:val="00A0662A"/>
    <w:rsid w:val="00A2140D"/>
    <w:rsid w:val="00A21F9D"/>
    <w:rsid w:val="00A31EF7"/>
    <w:rsid w:val="00A33B92"/>
    <w:rsid w:val="00A34662"/>
    <w:rsid w:val="00A40796"/>
    <w:rsid w:val="00A423F0"/>
    <w:rsid w:val="00A430CA"/>
    <w:rsid w:val="00A5031F"/>
    <w:rsid w:val="00A5774B"/>
    <w:rsid w:val="00A60BFF"/>
    <w:rsid w:val="00A619B2"/>
    <w:rsid w:val="00A620D4"/>
    <w:rsid w:val="00A63C51"/>
    <w:rsid w:val="00A72730"/>
    <w:rsid w:val="00A73268"/>
    <w:rsid w:val="00A764F2"/>
    <w:rsid w:val="00A7757F"/>
    <w:rsid w:val="00A82D94"/>
    <w:rsid w:val="00A87AA6"/>
    <w:rsid w:val="00A87B42"/>
    <w:rsid w:val="00AA0C99"/>
    <w:rsid w:val="00AA0FC7"/>
    <w:rsid w:val="00AA46AD"/>
    <w:rsid w:val="00AA6F8E"/>
    <w:rsid w:val="00AB1314"/>
    <w:rsid w:val="00AB3CD7"/>
    <w:rsid w:val="00AB4506"/>
    <w:rsid w:val="00AB457E"/>
    <w:rsid w:val="00AB745D"/>
    <w:rsid w:val="00AC1AC9"/>
    <w:rsid w:val="00AD0418"/>
    <w:rsid w:val="00AD1757"/>
    <w:rsid w:val="00AD6079"/>
    <w:rsid w:val="00AE0BFA"/>
    <w:rsid w:val="00AE1B49"/>
    <w:rsid w:val="00AE31EB"/>
    <w:rsid w:val="00AE5F94"/>
    <w:rsid w:val="00AE795B"/>
    <w:rsid w:val="00AF0336"/>
    <w:rsid w:val="00AF5D88"/>
    <w:rsid w:val="00AF6062"/>
    <w:rsid w:val="00AF7972"/>
    <w:rsid w:val="00B012C5"/>
    <w:rsid w:val="00B020A8"/>
    <w:rsid w:val="00B055A5"/>
    <w:rsid w:val="00B07C1F"/>
    <w:rsid w:val="00B26516"/>
    <w:rsid w:val="00B277AB"/>
    <w:rsid w:val="00B277AF"/>
    <w:rsid w:val="00B30D3C"/>
    <w:rsid w:val="00B312A9"/>
    <w:rsid w:val="00B4226F"/>
    <w:rsid w:val="00B444EB"/>
    <w:rsid w:val="00B44DC3"/>
    <w:rsid w:val="00B45385"/>
    <w:rsid w:val="00B47E8F"/>
    <w:rsid w:val="00B611B4"/>
    <w:rsid w:val="00B61472"/>
    <w:rsid w:val="00B63995"/>
    <w:rsid w:val="00B63CB3"/>
    <w:rsid w:val="00B66ED0"/>
    <w:rsid w:val="00B70C5D"/>
    <w:rsid w:val="00B7135F"/>
    <w:rsid w:val="00B84C9C"/>
    <w:rsid w:val="00B8691A"/>
    <w:rsid w:val="00B9554D"/>
    <w:rsid w:val="00B95AA3"/>
    <w:rsid w:val="00BA06F1"/>
    <w:rsid w:val="00BA0873"/>
    <w:rsid w:val="00BA0BE2"/>
    <w:rsid w:val="00BA3819"/>
    <w:rsid w:val="00BA66E5"/>
    <w:rsid w:val="00BB2F06"/>
    <w:rsid w:val="00BB4838"/>
    <w:rsid w:val="00BB4AB9"/>
    <w:rsid w:val="00BC0931"/>
    <w:rsid w:val="00BC1740"/>
    <w:rsid w:val="00BC4255"/>
    <w:rsid w:val="00BC469F"/>
    <w:rsid w:val="00BC6808"/>
    <w:rsid w:val="00BC707E"/>
    <w:rsid w:val="00BC745D"/>
    <w:rsid w:val="00BC7559"/>
    <w:rsid w:val="00BD2AAC"/>
    <w:rsid w:val="00BD4FE3"/>
    <w:rsid w:val="00BD6404"/>
    <w:rsid w:val="00BD67C1"/>
    <w:rsid w:val="00BE2370"/>
    <w:rsid w:val="00BE432F"/>
    <w:rsid w:val="00BE48DD"/>
    <w:rsid w:val="00BE4EF8"/>
    <w:rsid w:val="00BE5387"/>
    <w:rsid w:val="00BF2993"/>
    <w:rsid w:val="00C00AB8"/>
    <w:rsid w:val="00C03460"/>
    <w:rsid w:val="00C0399E"/>
    <w:rsid w:val="00C039C2"/>
    <w:rsid w:val="00C0406F"/>
    <w:rsid w:val="00C06F52"/>
    <w:rsid w:val="00C1475B"/>
    <w:rsid w:val="00C16EA0"/>
    <w:rsid w:val="00C16FB7"/>
    <w:rsid w:val="00C176FF"/>
    <w:rsid w:val="00C21C81"/>
    <w:rsid w:val="00C227C6"/>
    <w:rsid w:val="00C25647"/>
    <w:rsid w:val="00C31213"/>
    <w:rsid w:val="00C33A92"/>
    <w:rsid w:val="00C36091"/>
    <w:rsid w:val="00C369CA"/>
    <w:rsid w:val="00C414D7"/>
    <w:rsid w:val="00C41BB0"/>
    <w:rsid w:val="00C4206D"/>
    <w:rsid w:val="00C422BB"/>
    <w:rsid w:val="00C47DD9"/>
    <w:rsid w:val="00C60D3C"/>
    <w:rsid w:val="00C65A09"/>
    <w:rsid w:val="00C73342"/>
    <w:rsid w:val="00C75D6A"/>
    <w:rsid w:val="00C766B1"/>
    <w:rsid w:val="00C77596"/>
    <w:rsid w:val="00C835AC"/>
    <w:rsid w:val="00C83E77"/>
    <w:rsid w:val="00C911D7"/>
    <w:rsid w:val="00C91AE0"/>
    <w:rsid w:val="00CA032F"/>
    <w:rsid w:val="00CA03E0"/>
    <w:rsid w:val="00CA0785"/>
    <w:rsid w:val="00CA2236"/>
    <w:rsid w:val="00CA2718"/>
    <w:rsid w:val="00CB66DD"/>
    <w:rsid w:val="00CC05F6"/>
    <w:rsid w:val="00CC1087"/>
    <w:rsid w:val="00CC6066"/>
    <w:rsid w:val="00CC774E"/>
    <w:rsid w:val="00CD2BB5"/>
    <w:rsid w:val="00CD47FB"/>
    <w:rsid w:val="00CD6D91"/>
    <w:rsid w:val="00CD7440"/>
    <w:rsid w:val="00CE0845"/>
    <w:rsid w:val="00CE4647"/>
    <w:rsid w:val="00CF3A42"/>
    <w:rsid w:val="00CF65B3"/>
    <w:rsid w:val="00D00F14"/>
    <w:rsid w:val="00D0392F"/>
    <w:rsid w:val="00D11A84"/>
    <w:rsid w:val="00D1224F"/>
    <w:rsid w:val="00D12ED8"/>
    <w:rsid w:val="00D14987"/>
    <w:rsid w:val="00D229F6"/>
    <w:rsid w:val="00D267F3"/>
    <w:rsid w:val="00D313A2"/>
    <w:rsid w:val="00D322A7"/>
    <w:rsid w:val="00D34E35"/>
    <w:rsid w:val="00D353CC"/>
    <w:rsid w:val="00D37E22"/>
    <w:rsid w:val="00D41399"/>
    <w:rsid w:val="00D43C6F"/>
    <w:rsid w:val="00D46D53"/>
    <w:rsid w:val="00D536A8"/>
    <w:rsid w:val="00D53E3C"/>
    <w:rsid w:val="00D54E47"/>
    <w:rsid w:val="00D54F15"/>
    <w:rsid w:val="00D57E73"/>
    <w:rsid w:val="00D602A7"/>
    <w:rsid w:val="00D6046D"/>
    <w:rsid w:val="00D6282D"/>
    <w:rsid w:val="00D62941"/>
    <w:rsid w:val="00D670DD"/>
    <w:rsid w:val="00D67837"/>
    <w:rsid w:val="00D71F5B"/>
    <w:rsid w:val="00D73CB2"/>
    <w:rsid w:val="00D80788"/>
    <w:rsid w:val="00D81431"/>
    <w:rsid w:val="00D83BC6"/>
    <w:rsid w:val="00D84B26"/>
    <w:rsid w:val="00D8706A"/>
    <w:rsid w:val="00D8730E"/>
    <w:rsid w:val="00D87B68"/>
    <w:rsid w:val="00D92548"/>
    <w:rsid w:val="00D95EE9"/>
    <w:rsid w:val="00D961FA"/>
    <w:rsid w:val="00DA17FD"/>
    <w:rsid w:val="00DA3DA2"/>
    <w:rsid w:val="00DA4529"/>
    <w:rsid w:val="00DA58CE"/>
    <w:rsid w:val="00DB0A25"/>
    <w:rsid w:val="00DB0E24"/>
    <w:rsid w:val="00DB1848"/>
    <w:rsid w:val="00DB6DEB"/>
    <w:rsid w:val="00DC2F12"/>
    <w:rsid w:val="00DC6375"/>
    <w:rsid w:val="00DD284E"/>
    <w:rsid w:val="00DE10EE"/>
    <w:rsid w:val="00DE3854"/>
    <w:rsid w:val="00DE55D8"/>
    <w:rsid w:val="00DE7904"/>
    <w:rsid w:val="00DF2739"/>
    <w:rsid w:val="00DF3FC1"/>
    <w:rsid w:val="00E00F32"/>
    <w:rsid w:val="00E01931"/>
    <w:rsid w:val="00E055C0"/>
    <w:rsid w:val="00E074EC"/>
    <w:rsid w:val="00E11AD8"/>
    <w:rsid w:val="00E11B2D"/>
    <w:rsid w:val="00E17112"/>
    <w:rsid w:val="00E2057A"/>
    <w:rsid w:val="00E21FB5"/>
    <w:rsid w:val="00E22893"/>
    <w:rsid w:val="00E24F71"/>
    <w:rsid w:val="00E2504A"/>
    <w:rsid w:val="00E257D4"/>
    <w:rsid w:val="00E27315"/>
    <w:rsid w:val="00E31758"/>
    <w:rsid w:val="00E31760"/>
    <w:rsid w:val="00E3631F"/>
    <w:rsid w:val="00E37846"/>
    <w:rsid w:val="00E413CF"/>
    <w:rsid w:val="00E44D11"/>
    <w:rsid w:val="00E5147F"/>
    <w:rsid w:val="00E551A2"/>
    <w:rsid w:val="00E6229F"/>
    <w:rsid w:val="00E647F2"/>
    <w:rsid w:val="00E6516D"/>
    <w:rsid w:val="00E70751"/>
    <w:rsid w:val="00E72EA8"/>
    <w:rsid w:val="00E77D98"/>
    <w:rsid w:val="00E823D5"/>
    <w:rsid w:val="00E8464E"/>
    <w:rsid w:val="00E85FA6"/>
    <w:rsid w:val="00E86741"/>
    <w:rsid w:val="00E91A37"/>
    <w:rsid w:val="00E927FA"/>
    <w:rsid w:val="00E929D7"/>
    <w:rsid w:val="00E9653C"/>
    <w:rsid w:val="00EA3BE3"/>
    <w:rsid w:val="00EB2281"/>
    <w:rsid w:val="00EB58A1"/>
    <w:rsid w:val="00EC171F"/>
    <w:rsid w:val="00EC6C8F"/>
    <w:rsid w:val="00ED005F"/>
    <w:rsid w:val="00ED1441"/>
    <w:rsid w:val="00ED3466"/>
    <w:rsid w:val="00ED7C05"/>
    <w:rsid w:val="00EE29C2"/>
    <w:rsid w:val="00EE478B"/>
    <w:rsid w:val="00EF005C"/>
    <w:rsid w:val="00F131D3"/>
    <w:rsid w:val="00F131D6"/>
    <w:rsid w:val="00F13B9B"/>
    <w:rsid w:val="00F21BE8"/>
    <w:rsid w:val="00F25904"/>
    <w:rsid w:val="00F32570"/>
    <w:rsid w:val="00F3506C"/>
    <w:rsid w:val="00F36AF8"/>
    <w:rsid w:val="00F37FAC"/>
    <w:rsid w:val="00F4415B"/>
    <w:rsid w:val="00F53F25"/>
    <w:rsid w:val="00F56E58"/>
    <w:rsid w:val="00F61A9A"/>
    <w:rsid w:val="00F637FE"/>
    <w:rsid w:val="00F710D7"/>
    <w:rsid w:val="00F90A56"/>
    <w:rsid w:val="00F95054"/>
    <w:rsid w:val="00F970F7"/>
    <w:rsid w:val="00FA0227"/>
    <w:rsid w:val="00FA08F5"/>
    <w:rsid w:val="00FA2A7E"/>
    <w:rsid w:val="00FA4792"/>
    <w:rsid w:val="00FA5741"/>
    <w:rsid w:val="00FA739A"/>
    <w:rsid w:val="00FB52A2"/>
    <w:rsid w:val="00FB611B"/>
    <w:rsid w:val="00FC50D5"/>
    <w:rsid w:val="00FC77B2"/>
    <w:rsid w:val="00FC789A"/>
    <w:rsid w:val="00FD44F7"/>
    <w:rsid w:val="00FE3D84"/>
    <w:rsid w:val="00FF641F"/>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3214F"/>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 w:type="character" w:customStyle="1" w:styleId="apple-converted-space">
    <w:name w:val="apple-converted-space"/>
    <w:basedOn w:val="Absatz-Standardschriftart"/>
    <w:rsid w:val="00562F8E"/>
  </w:style>
  <w:style w:type="character" w:styleId="Platzhaltertext">
    <w:name w:val="Placeholder Text"/>
    <w:basedOn w:val="Absatz-Standardschriftart"/>
    <w:uiPriority w:val="99"/>
    <w:semiHidden/>
    <w:rsid w:val="00BE43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1134">
      <w:bodyDiv w:val="1"/>
      <w:marLeft w:val="0"/>
      <w:marRight w:val="0"/>
      <w:marTop w:val="0"/>
      <w:marBottom w:val="0"/>
      <w:divBdr>
        <w:top w:val="none" w:sz="0" w:space="0" w:color="auto"/>
        <w:left w:val="none" w:sz="0" w:space="0" w:color="auto"/>
        <w:bottom w:val="none" w:sz="0" w:space="0" w:color="auto"/>
        <w:right w:val="none" w:sz="0" w:space="0" w:color="auto"/>
      </w:divBdr>
    </w:div>
    <w:div w:id="1325933924">
      <w:bodyDiv w:val="1"/>
      <w:marLeft w:val="0"/>
      <w:marRight w:val="0"/>
      <w:marTop w:val="0"/>
      <w:marBottom w:val="0"/>
      <w:divBdr>
        <w:top w:val="none" w:sz="0" w:space="0" w:color="auto"/>
        <w:left w:val="none" w:sz="0" w:space="0" w:color="auto"/>
        <w:bottom w:val="none" w:sz="0" w:space="0" w:color="auto"/>
        <w:right w:val="none" w:sz="0" w:space="0" w:color="auto"/>
      </w:divBdr>
    </w:div>
    <w:div w:id="1491864750">
      <w:bodyDiv w:val="1"/>
      <w:marLeft w:val="0"/>
      <w:marRight w:val="0"/>
      <w:marTop w:val="0"/>
      <w:marBottom w:val="0"/>
      <w:divBdr>
        <w:top w:val="none" w:sz="0" w:space="0" w:color="auto"/>
        <w:left w:val="none" w:sz="0" w:space="0" w:color="auto"/>
        <w:bottom w:val="none" w:sz="0" w:space="0" w:color="auto"/>
        <w:right w:val="none" w:sz="0" w:space="0" w:color="auto"/>
      </w:divBdr>
    </w:div>
    <w:div w:id="1623540176">
      <w:bodyDiv w:val="1"/>
      <w:marLeft w:val="0"/>
      <w:marRight w:val="0"/>
      <w:marTop w:val="0"/>
      <w:marBottom w:val="0"/>
      <w:divBdr>
        <w:top w:val="none" w:sz="0" w:space="0" w:color="auto"/>
        <w:left w:val="none" w:sz="0" w:space="0" w:color="auto"/>
        <w:bottom w:val="none" w:sz="0" w:space="0" w:color="auto"/>
        <w:right w:val="none" w:sz="0" w:space="0" w:color="auto"/>
      </w:divBdr>
    </w:div>
    <w:div w:id="1728340810">
      <w:bodyDiv w:val="1"/>
      <w:marLeft w:val="0"/>
      <w:marRight w:val="0"/>
      <w:marTop w:val="0"/>
      <w:marBottom w:val="0"/>
      <w:divBdr>
        <w:top w:val="none" w:sz="0" w:space="0" w:color="auto"/>
        <w:left w:val="none" w:sz="0" w:space="0" w:color="auto"/>
        <w:bottom w:val="none" w:sz="0" w:space="0" w:color="auto"/>
        <w:right w:val="none" w:sz="0" w:space="0" w:color="auto"/>
      </w:divBdr>
      <w:divsChild>
        <w:div w:id="152859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ipziger-buchmesse.de/de/besuchen/tickets-preise/" TargetMode="External"/><Relationship Id="rId13" Type="http://schemas.openxmlformats.org/officeDocument/2006/relationships/footer" Target="footer1.xml"/><Relationship Id="rId18" Type="http://schemas.openxmlformats.org/officeDocument/2006/relationships/hyperlink" Target="http://www.instagram.com/leipzigerbuchmes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anga-comic-con.de/d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facebook.com/leipzigerbuchmess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log.leipziger-buchmesse.de/" TargetMode="External"/><Relationship Id="rId20" Type="http://schemas.openxmlformats.org/officeDocument/2006/relationships/hyperlink" Target="https://www.threads.net/@leipzigerbuchmes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tiktok.com/@mangacomiccon" TargetMode="External"/><Relationship Id="rId5" Type="http://schemas.openxmlformats.org/officeDocument/2006/relationships/webSettings" Target="webSettings.xml"/><Relationship Id="rId15" Type="http://schemas.openxmlformats.org/officeDocument/2006/relationships/hyperlink" Target="http://www.leipziger-buchmesse.de/" TargetMode="External"/><Relationship Id="rId23" Type="http://schemas.openxmlformats.org/officeDocument/2006/relationships/hyperlink" Target="https://www.instagram.com/mangacomiccon/?hl=de" TargetMode="External"/><Relationship Id="rId10" Type="http://schemas.openxmlformats.org/officeDocument/2006/relationships/hyperlink" Target="https://www.leipziger-messe.de/de/medien/pressematerial/" TargetMode="External"/><Relationship Id="rId19" Type="http://schemas.openxmlformats.org/officeDocument/2006/relationships/hyperlink" Target="https://www.linkedin.com/company/leipziger-buchmesse/" TargetMode="External"/><Relationship Id="rId4" Type="http://schemas.openxmlformats.org/officeDocument/2006/relationships/settings" Target="settings.xml"/><Relationship Id="rId9" Type="http://schemas.openxmlformats.org/officeDocument/2006/relationships/hyperlink" Target="https://www.leipziger-buchmesse.de/de/medien/pressemeldung-abbinder/index" TargetMode="External"/><Relationship Id="rId14" Type="http://schemas.openxmlformats.org/officeDocument/2006/relationships/hyperlink" Target="mailto:f.wisotzki@leipziger-messe.de" TargetMode="External"/><Relationship Id="rId22" Type="http://schemas.openxmlformats.org/officeDocument/2006/relationships/hyperlink" Target="https://www.facebook.com/mangacomiccon/?locale=de_D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22136-0C63-4EF0-B725-476BC7D0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5385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Janin Schaffrath</cp:lastModifiedBy>
  <cp:revision>2</cp:revision>
  <cp:lastPrinted>2019-11-18T15:35:00Z</cp:lastPrinted>
  <dcterms:created xsi:type="dcterms:W3CDTF">2026-03-19T10:55:00Z</dcterms:created>
  <dcterms:modified xsi:type="dcterms:W3CDTF">2026-03-19T10:55:00Z</dcterms:modified>
  <dc:language>de-DE</dc:language>
</cp:coreProperties>
</file>