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Pr="00A1449A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Pr="00A1449A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Pr="00A1449A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Pr="00A1449A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Pr="00A1449A" w:rsidRDefault="00577560">
      <w:pPr>
        <w:spacing w:line="280" w:lineRule="atLeast"/>
        <w:rPr>
          <w:rFonts w:cs="Arial"/>
          <w:b/>
          <w:bCs/>
        </w:rPr>
      </w:pPr>
      <w:r w:rsidRPr="00A1449A">
        <w:rPr>
          <w:rFonts w:cs="Arial"/>
          <w:b/>
          <w:bCs/>
        </w:rPr>
        <w:t>Leipziger Buchmesse</w:t>
      </w:r>
    </w:p>
    <w:p w14:paraId="6152859D" w14:textId="77777777" w:rsidR="00577560" w:rsidRPr="00A1449A" w:rsidRDefault="00577560">
      <w:pPr>
        <w:spacing w:line="280" w:lineRule="atLeast"/>
        <w:rPr>
          <w:rFonts w:cs="Arial"/>
          <w:b/>
          <w:bCs/>
          <w:szCs w:val="22"/>
        </w:rPr>
      </w:pPr>
      <w:r w:rsidRPr="00A1449A"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Pr="00A1449A" w:rsidRDefault="00577560">
      <w:pPr>
        <w:spacing w:line="280" w:lineRule="atLeast"/>
        <w:rPr>
          <w:rFonts w:cs="Arial"/>
          <w:szCs w:val="22"/>
        </w:rPr>
      </w:pPr>
    </w:p>
    <w:p w14:paraId="706C9B5A" w14:textId="0CC5DB75" w:rsidR="00577560" w:rsidRPr="00A1449A" w:rsidRDefault="00577560" w:rsidP="00050B5D">
      <w:pPr>
        <w:spacing w:line="280" w:lineRule="atLeast"/>
        <w:rPr>
          <w:rFonts w:cs="Arial"/>
          <w:szCs w:val="22"/>
        </w:rPr>
      </w:pPr>
      <w:r w:rsidRPr="00A1449A">
        <w:rPr>
          <w:rFonts w:cs="Arial"/>
          <w:szCs w:val="22"/>
        </w:rPr>
        <w:t xml:space="preserve">Leipzig, </w:t>
      </w:r>
      <w:r w:rsidR="00012655" w:rsidRPr="00A1449A">
        <w:rPr>
          <w:rFonts w:cs="Arial"/>
          <w:szCs w:val="22"/>
        </w:rPr>
        <w:t>28. Januar 2026</w:t>
      </w:r>
    </w:p>
    <w:p w14:paraId="1190C442" w14:textId="77777777" w:rsidR="00577560" w:rsidRPr="00A1449A" w:rsidRDefault="00577560" w:rsidP="00BB2F06">
      <w:pPr>
        <w:spacing w:line="280" w:lineRule="atLeast"/>
        <w:jc w:val="both"/>
        <w:rPr>
          <w:rFonts w:cs="Arial"/>
        </w:rPr>
      </w:pPr>
    </w:p>
    <w:p w14:paraId="0712BB01" w14:textId="2985EBFB" w:rsidR="00CF17C7" w:rsidRPr="00A1449A" w:rsidRDefault="00CF17C7" w:rsidP="00050B5D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Wo Geschichten lebendig werden: Die Themenwelt Kinder- und Jugendbuch der Leipziger Buchmesse</w:t>
      </w:r>
    </w:p>
    <w:p w14:paraId="221EE393" w14:textId="77777777" w:rsidR="0074060D" w:rsidRPr="00A1449A" w:rsidRDefault="0074060D" w:rsidP="00050B5D">
      <w:pPr>
        <w:spacing w:line="280" w:lineRule="atLeast"/>
        <w:jc w:val="both"/>
        <w:rPr>
          <w:b/>
          <w:bCs/>
        </w:rPr>
      </w:pPr>
    </w:p>
    <w:p w14:paraId="4A0B7B53" w14:textId="3D6988FF" w:rsidR="003D0028" w:rsidRDefault="00A1449A" w:rsidP="00050B5D">
      <w:pPr>
        <w:spacing w:line="280" w:lineRule="atLeast"/>
        <w:jc w:val="both"/>
        <w:rPr>
          <w:b/>
          <w:bCs/>
        </w:rPr>
      </w:pPr>
      <w:r w:rsidRPr="00A1449A">
        <w:rPr>
          <w:b/>
          <w:bCs/>
        </w:rPr>
        <w:t xml:space="preserve">Mit Spaß lernt es sich am allerbesten, und </w:t>
      </w:r>
      <w:r>
        <w:rPr>
          <w:b/>
          <w:bCs/>
        </w:rPr>
        <w:t xml:space="preserve">wer in spannenden Büchern versinkt, merkt kaum, wie ganz nebenbei das Wissen wächst. Lesen eröffnet Kindern und Jugendlichen nicht nur tolle neue Welten, es fördert auch </w:t>
      </w:r>
      <w:r w:rsidR="00B86061">
        <w:rPr>
          <w:b/>
          <w:bCs/>
        </w:rPr>
        <w:t>Lesekompetenz, Konzentration, kritisches Denken und Empathie</w:t>
      </w:r>
      <w:r w:rsidR="003D0028">
        <w:rPr>
          <w:b/>
          <w:bCs/>
        </w:rPr>
        <w:t xml:space="preserve"> – Fähigkeiten, die junge Menschen heute mehr denn je brauchen. </w:t>
      </w:r>
      <w:r w:rsidR="008C719A" w:rsidRPr="008C719A">
        <w:rPr>
          <w:b/>
          <w:bCs/>
        </w:rPr>
        <w:t xml:space="preserve">Genau hier setzt die Themenwelt Kinder- und Jugendbuch </w:t>
      </w:r>
      <w:r w:rsidR="001747BC">
        <w:rPr>
          <w:b/>
          <w:bCs/>
        </w:rPr>
        <w:t xml:space="preserve">der Leipziger Buchmesse </w:t>
      </w:r>
      <w:r w:rsidR="008C719A" w:rsidRPr="008C719A">
        <w:rPr>
          <w:b/>
          <w:bCs/>
        </w:rPr>
        <w:t>an und bietet wieder seitenweise Inspiration und neuen Lesestoff für jeden Geschmack.</w:t>
      </w:r>
    </w:p>
    <w:p w14:paraId="14394EE6" w14:textId="77777777" w:rsidR="003D0028" w:rsidRDefault="003D0028" w:rsidP="00050B5D">
      <w:pPr>
        <w:spacing w:line="280" w:lineRule="atLeast"/>
        <w:jc w:val="both"/>
      </w:pPr>
    </w:p>
    <w:p w14:paraId="46D88A56" w14:textId="7F33C4F2" w:rsidR="009D4661" w:rsidRDefault="008C719A" w:rsidP="00DF2DE1">
      <w:pPr>
        <w:spacing w:line="280" w:lineRule="atLeast"/>
        <w:jc w:val="both"/>
      </w:pPr>
      <w:r>
        <w:t xml:space="preserve">Vom 19. </w:t>
      </w:r>
      <w:r w:rsidR="000F7327">
        <w:t>b</w:t>
      </w:r>
      <w:r>
        <w:t>is 22. März wimmelt es in Halle</w:t>
      </w:r>
      <w:r w:rsidR="002D03E0">
        <w:t> </w:t>
      </w:r>
      <w:r>
        <w:t xml:space="preserve">3 </w:t>
      </w:r>
      <w:r w:rsidR="00DF2DE1">
        <w:t xml:space="preserve">nur so </w:t>
      </w:r>
      <w:r>
        <w:t>vo</w:t>
      </w:r>
      <w:r w:rsidR="00334E4A">
        <w:t>n</w:t>
      </w:r>
      <w:r>
        <w:t xml:space="preserve"> </w:t>
      </w:r>
      <w:r w:rsidR="009D4661">
        <w:t>frechen Drachen,</w:t>
      </w:r>
      <w:r w:rsidR="00D916CD" w:rsidRPr="00D916CD">
        <w:t xml:space="preserve"> </w:t>
      </w:r>
      <w:r w:rsidR="00D916CD" w:rsidRPr="000F7327">
        <w:t>mutigen Kindern</w:t>
      </w:r>
      <w:r w:rsidR="00D916CD">
        <w:t>,</w:t>
      </w:r>
      <w:r w:rsidR="009D4661">
        <w:t xml:space="preserve"> sprechenden Tieren</w:t>
      </w:r>
      <w:r w:rsidR="002565B5">
        <w:t xml:space="preserve"> und</w:t>
      </w:r>
      <w:r w:rsidR="009D4661">
        <w:t xml:space="preserve"> </w:t>
      </w:r>
      <w:r w:rsidR="002565B5">
        <w:t xml:space="preserve">neugierigen </w:t>
      </w:r>
      <w:proofErr w:type="spellStart"/>
      <w:proofErr w:type="gramStart"/>
      <w:r w:rsidR="002565B5">
        <w:t>Held:innen</w:t>
      </w:r>
      <w:proofErr w:type="spellEnd"/>
      <w:proofErr w:type="gramEnd"/>
      <w:r w:rsidR="002565B5">
        <w:t xml:space="preserve">. Kindergarten- und Schulkinder, Jugendliche und junge Erwachsene mit Entdeckerdrang können sich wieder von allerhand aufregenden Geschichten in ihren Bann ziehen lassen und dabei </w:t>
      </w:r>
      <w:r w:rsidR="00D07900">
        <w:t xml:space="preserve">den </w:t>
      </w:r>
      <w:proofErr w:type="spellStart"/>
      <w:proofErr w:type="gramStart"/>
      <w:r w:rsidR="00D07900">
        <w:t>Schöpfer:innen</w:t>
      </w:r>
      <w:proofErr w:type="spellEnd"/>
      <w:proofErr w:type="gramEnd"/>
      <w:r w:rsidR="00D07900">
        <w:t xml:space="preserve"> ihrer</w:t>
      </w:r>
      <w:r w:rsidR="002565B5">
        <w:t xml:space="preserve"> Lieblings</w:t>
      </w:r>
      <w:r w:rsidR="00D07900">
        <w:t xml:space="preserve">bücher </w:t>
      </w:r>
      <w:r w:rsidR="00DF2DE1">
        <w:t>ganz nah kommen</w:t>
      </w:r>
      <w:r w:rsidR="002565B5">
        <w:t>.</w:t>
      </w:r>
      <w:r w:rsidR="00DF2DE1">
        <w:t xml:space="preserve"> Ob Lesungen, Mitmachangebote, Signierstunden, Spiel-, Mal- und Bastelspaß sowie Workshops – an jeder Ecke lockt die Lust aufs Lesen. Zudem eröffnen die ebenfalls in Halle</w:t>
      </w:r>
      <w:r w:rsidR="002D03E0">
        <w:t> </w:t>
      </w:r>
      <w:r w:rsidR="00DF2DE1">
        <w:t xml:space="preserve">3 beheimatete </w:t>
      </w:r>
      <w:hyperlink r:id="rId8" w:history="1">
        <w:r w:rsidR="00DF2DE1" w:rsidRPr="00E156BC">
          <w:rPr>
            <w:rStyle w:val="Hyperlink"/>
          </w:rPr>
          <w:t>Phantastik</w:t>
        </w:r>
      </w:hyperlink>
      <w:r w:rsidR="00DF2DE1">
        <w:t xml:space="preserve"> </w:t>
      </w:r>
      <w:r w:rsidR="00D07900">
        <w:t>und</w:t>
      </w:r>
      <w:r w:rsidR="00DF2DE1">
        <w:t xml:space="preserve"> die </w:t>
      </w:r>
      <w:hyperlink r:id="rId9" w:history="1">
        <w:r w:rsidR="00DF2DE1" w:rsidRPr="00E156BC">
          <w:rPr>
            <w:rStyle w:val="Hyperlink"/>
          </w:rPr>
          <w:t xml:space="preserve">Manga Comic </w:t>
        </w:r>
        <w:proofErr w:type="spellStart"/>
        <w:r w:rsidR="00DF2DE1" w:rsidRPr="00E156BC">
          <w:rPr>
            <w:rStyle w:val="Hyperlink"/>
          </w:rPr>
          <w:t>Con</w:t>
        </w:r>
        <w:proofErr w:type="spellEnd"/>
      </w:hyperlink>
      <w:r w:rsidR="00DF2DE1">
        <w:t xml:space="preserve"> noch mehr</w:t>
      </w:r>
      <w:r w:rsidR="00D07900">
        <w:t xml:space="preserve"> </w:t>
      </w:r>
      <w:r w:rsidR="00DF2DE1">
        <w:t>Lesehorizonte</w:t>
      </w:r>
      <w:r w:rsidR="00D07900">
        <w:t xml:space="preserve"> und beflügeln die Fantasie. </w:t>
      </w:r>
    </w:p>
    <w:p w14:paraId="64274D08" w14:textId="77777777" w:rsidR="002565B5" w:rsidRDefault="002565B5" w:rsidP="00050B5D">
      <w:pPr>
        <w:spacing w:line="280" w:lineRule="atLeast"/>
        <w:jc w:val="both"/>
      </w:pPr>
    </w:p>
    <w:p w14:paraId="3137DEFF" w14:textId="5FE865C2" w:rsidR="00E156BC" w:rsidRPr="00907EE6" w:rsidRDefault="00907EE6" w:rsidP="00E156BC">
      <w:pPr>
        <w:spacing w:line="280" w:lineRule="atLeast"/>
        <w:jc w:val="both"/>
        <w:rPr>
          <w:rFonts w:cs="Arial"/>
          <w:b/>
          <w:bCs/>
          <w:szCs w:val="22"/>
        </w:rPr>
      </w:pPr>
      <w:r w:rsidRPr="00907EE6">
        <w:rPr>
          <w:b/>
          <w:bCs/>
        </w:rPr>
        <w:t xml:space="preserve">Zum </w:t>
      </w:r>
      <w:r w:rsidR="00DF1FB8" w:rsidRPr="00907EE6">
        <w:rPr>
          <w:b/>
          <w:bCs/>
        </w:rPr>
        <w:t>Lauschen, Träumen und Mitmachen</w:t>
      </w:r>
      <w:r w:rsidR="002D093F" w:rsidRPr="00907EE6">
        <w:rPr>
          <w:b/>
          <w:bCs/>
        </w:rPr>
        <w:t>:</w:t>
      </w:r>
      <w:r w:rsidR="00CF6D4A" w:rsidRPr="00907EE6">
        <w:rPr>
          <w:rFonts w:cs="Arial"/>
          <w:b/>
          <w:bCs/>
          <w:szCs w:val="22"/>
        </w:rPr>
        <w:t xml:space="preserve"> </w:t>
      </w:r>
      <w:r w:rsidR="002D093F" w:rsidRPr="00907EE6">
        <w:rPr>
          <w:rFonts w:cs="Arial"/>
          <w:b/>
          <w:bCs/>
          <w:szCs w:val="22"/>
        </w:rPr>
        <w:t>D</w:t>
      </w:r>
      <w:r w:rsidR="008405E7" w:rsidRPr="00907EE6">
        <w:rPr>
          <w:rFonts w:cs="Arial"/>
          <w:b/>
          <w:bCs/>
          <w:szCs w:val="22"/>
        </w:rPr>
        <w:t xml:space="preserve">ie Highlights des </w:t>
      </w:r>
      <w:r w:rsidRPr="00907EE6">
        <w:rPr>
          <w:rFonts w:cs="Arial"/>
          <w:b/>
          <w:bCs/>
          <w:szCs w:val="22"/>
        </w:rPr>
        <w:t>Kinder- und Jugendp</w:t>
      </w:r>
      <w:r w:rsidR="008405E7" w:rsidRPr="00907EE6">
        <w:rPr>
          <w:rFonts w:cs="Arial"/>
          <w:b/>
          <w:bCs/>
          <w:szCs w:val="22"/>
        </w:rPr>
        <w:t>rogramms</w:t>
      </w:r>
    </w:p>
    <w:p w14:paraId="26967C6B" w14:textId="77777777" w:rsidR="00577560" w:rsidRDefault="00577560" w:rsidP="00050B5D">
      <w:pPr>
        <w:spacing w:line="280" w:lineRule="atLeast"/>
        <w:jc w:val="both"/>
        <w:rPr>
          <w:rFonts w:cs="Arial"/>
          <w:szCs w:val="22"/>
        </w:rPr>
      </w:pPr>
    </w:p>
    <w:p w14:paraId="57029533" w14:textId="68E6A095" w:rsidR="008B63FB" w:rsidRDefault="006E4C25" w:rsidP="00050B5D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Bücher entführen nicht</w:t>
      </w:r>
      <w:r w:rsidR="00C73FB2">
        <w:rPr>
          <w:rFonts w:cs="Arial"/>
          <w:szCs w:val="22"/>
        </w:rPr>
        <w:t xml:space="preserve"> nur </w:t>
      </w:r>
      <w:r>
        <w:rPr>
          <w:rFonts w:cs="Arial"/>
          <w:szCs w:val="22"/>
        </w:rPr>
        <w:t xml:space="preserve">in </w:t>
      </w:r>
      <w:r w:rsidR="00C73FB2">
        <w:rPr>
          <w:rFonts w:cs="Arial"/>
          <w:szCs w:val="22"/>
        </w:rPr>
        <w:t>fremde Welten</w:t>
      </w:r>
      <w:r>
        <w:rPr>
          <w:rFonts w:cs="Arial"/>
          <w:szCs w:val="22"/>
        </w:rPr>
        <w:t>, sie können auch wunderbar den ganz normalen Alltag erklären. Das zeigt der Kinderarzt und Influencer</w:t>
      </w:r>
      <w:r w:rsidRPr="006E4C25">
        <w:rPr>
          <w:rFonts w:cs="Arial"/>
          <w:b/>
          <w:bCs/>
          <w:szCs w:val="22"/>
        </w:rPr>
        <w:t xml:space="preserve"> Vitor </w:t>
      </w:r>
      <w:proofErr w:type="spellStart"/>
      <w:r w:rsidRPr="006E4C25">
        <w:rPr>
          <w:rFonts w:cs="Arial"/>
          <w:b/>
          <w:bCs/>
          <w:szCs w:val="22"/>
        </w:rPr>
        <w:t>Gatinho</w:t>
      </w:r>
      <w:proofErr w:type="spellEnd"/>
      <w:r>
        <w:rPr>
          <w:rFonts w:cs="Arial"/>
          <w:szCs w:val="22"/>
        </w:rPr>
        <w:t xml:space="preserve">, vielen auch als kids.doc bekannt: Er stellt sein erstes Bilderbuch, „Willkommen beim Kinderarzt“ (Ravensburger), vor, das kleinen Kindern einfühlsam erklärt, was beim Kinderarzt passiert. Das Bestseller-Duo </w:t>
      </w:r>
      <w:r w:rsidRPr="006E4C25">
        <w:rPr>
          <w:rFonts w:cs="Arial"/>
          <w:b/>
          <w:bCs/>
          <w:szCs w:val="22"/>
        </w:rPr>
        <w:t>Rachel Bright</w:t>
      </w:r>
      <w:r>
        <w:rPr>
          <w:rFonts w:cs="Arial"/>
          <w:szCs w:val="22"/>
        </w:rPr>
        <w:t xml:space="preserve"> und </w:t>
      </w:r>
      <w:r w:rsidRPr="006E4C25">
        <w:rPr>
          <w:rFonts w:cs="Arial"/>
          <w:b/>
          <w:bCs/>
          <w:szCs w:val="22"/>
        </w:rPr>
        <w:t>Jim Field</w:t>
      </w:r>
      <w:r>
        <w:rPr>
          <w:rFonts w:cs="Arial"/>
          <w:szCs w:val="22"/>
        </w:rPr>
        <w:t xml:space="preserve"> </w:t>
      </w:r>
      <w:r w:rsidR="00BE5C08">
        <w:rPr>
          <w:rFonts w:cs="Arial"/>
          <w:szCs w:val="22"/>
        </w:rPr>
        <w:t>präsentier</w:t>
      </w:r>
      <w:r w:rsidR="00C06C17">
        <w:rPr>
          <w:rFonts w:cs="Arial"/>
          <w:szCs w:val="22"/>
        </w:rPr>
        <w:t>t</w:t>
      </w:r>
      <w:r>
        <w:rPr>
          <w:rFonts w:cs="Arial"/>
          <w:szCs w:val="22"/>
        </w:rPr>
        <w:t xml:space="preserve"> </w:t>
      </w:r>
      <w:r w:rsidR="00C06C17">
        <w:rPr>
          <w:rFonts w:cs="Arial"/>
          <w:szCs w:val="22"/>
        </w:rPr>
        <w:t>sein</w:t>
      </w:r>
      <w:r>
        <w:rPr>
          <w:rFonts w:cs="Arial"/>
          <w:szCs w:val="22"/>
        </w:rPr>
        <w:t xml:space="preserve"> zauberhafte</w:t>
      </w:r>
      <w:r w:rsidR="00BE5C08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Bilderbuch „Der Löwe in dir“ (Magellan)</w:t>
      </w:r>
      <w:r w:rsidR="00BE5C08">
        <w:rPr>
          <w:rFonts w:cs="Arial"/>
          <w:szCs w:val="22"/>
        </w:rPr>
        <w:t>, das den Auftakt zu</w:t>
      </w:r>
      <w:r w:rsidR="00C06C17">
        <w:rPr>
          <w:rFonts w:cs="Arial"/>
          <w:szCs w:val="22"/>
        </w:rPr>
        <w:t xml:space="preserve"> der</w:t>
      </w:r>
      <w:r w:rsidR="00BE5C08">
        <w:rPr>
          <w:rFonts w:cs="Arial"/>
          <w:szCs w:val="22"/>
        </w:rPr>
        <w:t xml:space="preserve"> erfolgreichen </w:t>
      </w:r>
      <w:r w:rsidR="00B27164">
        <w:rPr>
          <w:rFonts w:cs="Arial"/>
          <w:szCs w:val="22"/>
        </w:rPr>
        <w:t>R</w:t>
      </w:r>
      <w:r w:rsidR="00BE5C08">
        <w:rPr>
          <w:rFonts w:cs="Arial"/>
          <w:szCs w:val="22"/>
        </w:rPr>
        <w:t>eihe</w:t>
      </w:r>
      <w:r w:rsidR="00C06C17">
        <w:rPr>
          <w:rFonts w:cs="Arial"/>
          <w:szCs w:val="22"/>
        </w:rPr>
        <w:t xml:space="preserve"> der </w:t>
      </w:r>
      <w:proofErr w:type="spellStart"/>
      <w:proofErr w:type="gramStart"/>
      <w:r w:rsidR="00C06C17">
        <w:rPr>
          <w:rFonts w:cs="Arial"/>
          <w:szCs w:val="22"/>
        </w:rPr>
        <w:t>Autor:innen</w:t>
      </w:r>
      <w:proofErr w:type="spellEnd"/>
      <w:proofErr w:type="gramEnd"/>
      <w:r w:rsidR="00BE5C08">
        <w:rPr>
          <w:rFonts w:cs="Arial"/>
          <w:szCs w:val="22"/>
        </w:rPr>
        <w:t xml:space="preserve"> über Themen wie Mut und Selbstvertrauen bildete. Auf der Messe und in der Stadt werden sie dabei </w:t>
      </w:r>
      <w:r w:rsidR="008B63FB">
        <w:rPr>
          <w:rFonts w:cs="Arial"/>
          <w:szCs w:val="22"/>
        </w:rPr>
        <w:t xml:space="preserve">musikalisch </w:t>
      </w:r>
      <w:r w:rsidR="00BE5C08">
        <w:rPr>
          <w:rFonts w:cs="Arial"/>
          <w:szCs w:val="22"/>
        </w:rPr>
        <w:t>begleitet</w:t>
      </w:r>
      <w:r>
        <w:rPr>
          <w:rFonts w:cs="Arial"/>
          <w:szCs w:val="22"/>
        </w:rPr>
        <w:t xml:space="preserve"> </w:t>
      </w:r>
      <w:r w:rsidR="00BE5C08">
        <w:rPr>
          <w:rFonts w:cs="Arial"/>
          <w:szCs w:val="22"/>
        </w:rPr>
        <w:t xml:space="preserve">von Kinderbuchrapper </w:t>
      </w:r>
      <w:r w:rsidR="00BE5C08" w:rsidRPr="00BE5C08">
        <w:rPr>
          <w:rFonts w:cs="Arial"/>
          <w:b/>
          <w:bCs/>
          <w:szCs w:val="22"/>
        </w:rPr>
        <w:t>Big Moe</w:t>
      </w:r>
      <w:r w:rsidR="00BE5C08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0546FC">
        <w:rPr>
          <w:rFonts w:cs="Arial"/>
          <w:szCs w:val="22"/>
        </w:rPr>
        <w:t xml:space="preserve">Fans der tierischen Bilderbuch-Abenteuer vom „Katzenhuhn“ (Esslinger) </w:t>
      </w:r>
      <w:r w:rsidR="008B63FB">
        <w:rPr>
          <w:rFonts w:cs="Arial"/>
          <w:szCs w:val="22"/>
        </w:rPr>
        <w:t>erhalten</w:t>
      </w:r>
      <w:r w:rsidR="000546FC">
        <w:rPr>
          <w:rFonts w:cs="Arial"/>
          <w:szCs w:val="22"/>
        </w:rPr>
        <w:t xml:space="preserve"> </w:t>
      </w:r>
      <w:r w:rsidR="008B63FB">
        <w:rPr>
          <w:rFonts w:cs="Arial"/>
          <w:szCs w:val="22"/>
        </w:rPr>
        <w:t xml:space="preserve">die </w:t>
      </w:r>
      <w:r w:rsidR="000546FC">
        <w:rPr>
          <w:rFonts w:cs="Arial"/>
          <w:szCs w:val="22"/>
        </w:rPr>
        <w:t xml:space="preserve">Gelegenheit, ihre Lieblingsbücher von den </w:t>
      </w:r>
      <w:proofErr w:type="spellStart"/>
      <w:proofErr w:type="gramStart"/>
      <w:r w:rsidR="000546FC">
        <w:rPr>
          <w:rFonts w:cs="Arial"/>
          <w:szCs w:val="22"/>
        </w:rPr>
        <w:t>Autor:innen</w:t>
      </w:r>
      <w:proofErr w:type="spellEnd"/>
      <w:proofErr w:type="gramEnd"/>
      <w:r w:rsidR="000546FC">
        <w:rPr>
          <w:rFonts w:cs="Arial"/>
          <w:szCs w:val="22"/>
        </w:rPr>
        <w:t xml:space="preserve"> </w:t>
      </w:r>
      <w:r w:rsidR="000546FC" w:rsidRPr="000546FC">
        <w:rPr>
          <w:rFonts w:cs="Arial"/>
          <w:b/>
          <w:bCs/>
          <w:szCs w:val="22"/>
        </w:rPr>
        <w:t>Eva von Mühlenfels</w:t>
      </w:r>
      <w:r w:rsidR="000546FC">
        <w:rPr>
          <w:rFonts w:cs="Arial"/>
          <w:szCs w:val="22"/>
        </w:rPr>
        <w:t xml:space="preserve"> und </w:t>
      </w:r>
      <w:r w:rsidR="000546FC" w:rsidRPr="000546FC">
        <w:rPr>
          <w:rFonts w:cs="Arial"/>
          <w:b/>
          <w:bCs/>
          <w:szCs w:val="22"/>
        </w:rPr>
        <w:t xml:space="preserve">Bernhard </w:t>
      </w:r>
      <w:proofErr w:type="spellStart"/>
      <w:r w:rsidR="000546FC" w:rsidRPr="000546FC">
        <w:rPr>
          <w:b/>
          <w:bCs/>
        </w:rPr>
        <w:t>Ho</w:t>
      </w:r>
      <w:r w:rsidR="000546FC" w:rsidRPr="000546FC">
        <w:rPr>
          <w:rFonts w:cs="Arial"/>
          <w:b/>
          <w:bCs/>
        </w:rPr>
        <w:t>ë</w:t>
      </w:r>
      <w:r w:rsidR="000546FC" w:rsidRPr="000546FC">
        <w:rPr>
          <w:b/>
          <w:bCs/>
        </w:rPr>
        <w:t>cker</w:t>
      </w:r>
      <w:proofErr w:type="spellEnd"/>
      <w:r w:rsidR="000546FC">
        <w:rPr>
          <w:rFonts w:cs="Arial"/>
          <w:szCs w:val="22"/>
        </w:rPr>
        <w:t xml:space="preserve"> höchstpersönlich signieren zu lassen. </w:t>
      </w:r>
    </w:p>
    <w:p w14:paraId="24FAC134" w14:textId="77777777" w:rsidR="001E2DF9" w:rsidRDefault="001E2DF9" w:rsidP="00050B5D">
      <w:pPr>
        <w:spacing w:line="280" w:lineRule="atLeast"/>
        <w:jc w:val="both"/>
        <w:rPr>
          <w:rFonts w:cs="Arial"/>
          <w:szCs w:val="22"/>
        </w:rPr>
      </w:pPr>
    </w:p>
    <w:p w14:paraId="4CD953BB" w14:textId="3EF9FC48" w:rsidR="00804AF2" w:rsidRDefault="001E2DF9" w:rsidP="00050B5D">
      <w:pPr>
        <w:spacing w:line="280" w:lineRule="atLeast"/>
        <w:jc w:val="both"/>
      </w:pPr>
      <w:r>
        <w:t xml:space="preserve">Kichern und Glucksen sind garantiert, wenn </w:t>
      </w:r>
      <w:r w:rsidRPr="00804AF2">
        <w:rPr>
          <w:b/>
          <w:bCs/>
        </w:rPr>
        <w:t xml:space="preserve">Kai </w:t>
      </w:r>
      <w:proofErr w:type="spellStart"/>
      <w:r w:rsidRPr="00804AF2">
        <w:rPr>
          <w:b/>
          <w:bCs/>
        </w:rPr>
        <w:t>Lüftner</w:t>
      </w:r>
      <w:proofErr w:type="spellEnd"/>
      <w:r>
        <w:t xml:space="preserve"> </w:t>
      </w:r>
      <w:r w:rsidR="00B27164">
        <w:t xml:space="preserve">im Rahmen von Leipzig liest </w:t>
      </w:r>
      <w:r>
        <w:t>in der Stadt seine gereimten Geschichten um den pupsenden Drachen „</w:t>
      </w:r>
      <w:proofErr w:type="spellStart"/>
      <w:r>
        <w:t>Furzipups</w:t>
      </w:r>
      <w:proofErr w:type="spellEnd"/>
      <w:r>
        <w:t xml:space="preserve">“ und dessen Freunde (Coppenrath) zum Besten gibt. </w:t>
      </w:r>
      <w:r w:rsidR="00B27164">
        <w:t xml:space="preserve">Auf eine musikalische </w:t>
      </w:r>
      <w:r w:rsidR="00D95D19">
        <w:t>R</w:t>
      </w:r>
      <w:r w:rsidR="00B27164">
        <w:t>eise in die Welt der Krabat-Sage nimmt d</w:t>
      </w:r>
      <w:r w:rsidR="00F24260">
        <w:t xml:space="preserve">er Komponist und Autor </w:t>
      </w:r>
      <w:r w:rsidR="00F24260" w:rsidRPr="00F24260">
        <w:rPr>
          <w:b/>
          <w:bCs/>
        </w:rPr>
        <w:t>Dr. Vincent Strehlow</w:t>
      </w:r>
      <w:r w:rsidR="00F24260">
        <w:t xml:space="preserve"> </w:t>
      </w:r>
      <w:r w:rsidR="00B27164">
        <w:t xml:space="preserve">sein junges Lesepublikum </w:t>
      </w:r>
      <w:r w:rsidR="00F24260">
        <w:t>mit</w:t>
      </w:r>
      <w:r w:rsidR="00B27164">
        <w:t>: Er präsentiert</w:t>
      </w:r>
      <w:r w:rsidR="00F24260">
        <w:t xml:space="preserve"> sein neue</w:t>
      </w:r>
      <w:r w:rsidR="00B27164">
        <w:t>s</w:t>
      </w:r>
      <w:r w:rsidR="00F24260">
        <w:t xml:space="preserve"> Werk „Die </w:t>
      </w:r>
      <w:proofErr w:type="spellStart"/>
      <w:r w:rsidR="00F24260">
        <w:t>Abrafaxe</w:t>
      </w:r>
      <w:proofErr w:type="spellEnd"/>
      <w:r w:rsidR="00F24260">
        <w:t xml:space="preserve"> und die Schwarze Mühle“ (MOSAIK Steinchen für Steinchen Verlag). </w:t>
      </w:r>
      <w:r w:rsidR="00C06C17">
        <w:t xml:space="preserve">Ernst wird es hingegen bei </w:t>
      </w:r>
      <w:r w:rsidR="00C06C17" w:rsidRPr="008B63FB">
        <w:rPr>
          <w:rFonts w:cs="Arial"/>
          <w:b/>
          <w:bCs/>
          <w:szCs w:val="22"/>
        </w:rPr>
        <w:t>Paul Maar</w:t>
      </w:r>
      <w:r w:rsidR="00C06C17">
        <w:rPr>
          <w:rFonts w:cs="Arial"/>
          <w:szCs w:val="22"/>
        </w:rPr>
        <w:t xml:space="preserve">, </w:t>
      </w:r>
      <w:r w:rsidR="00C06C17">
        <w:t>e</w:t>
      </w:r>
      <w:r w:rsidR="00C06C17">
        <w:rPr>
          <w:rFonts w:cs="Arial"/>
          <w:szCs w:val="22"/>
        </w:rPr>
        <w:t xml:space="preserve">inem der beliebtesten und erfolgreichsten deutschen Kinder- und Jugendbuchautoren. Auf einfühlsame Weise bringt er </w:t>
      </w:r>
      <w:r w:rsidR="00C06C17">
        <w:rPr>
          <w:rFonts w:cs="Arial"/>
          <w:szCs w:val="22"/>
        </w:rPr>
        <w:lastRenderedPageBreak/>
        <w:t>Kindern mit seinem neuen Buch „</w:t>
      </w:r>
      <w:r w:rsidR="00C06C17">
        <w:t xml:space="preserve">Opa Bär und die Schuhe im Kühlschrank“ (Oetinger) </w:t>
      </w:r>
      <w:r w:rsidR="00C06C17">
        <w:rPr>
          <w:rFonts w:cs="Arial"/>
          <w:szCs w:val="22"/>
        </w:rPr>
        <w:t>das komplexe Thema Demenz in der Familie näher.</w:t>
      </w:r>
    </w:p>
    <w:p w14:paraId="30211C77" w14:textId="77777777" w:rsidR="00CE6D00" w:rsidRDefault="00CE6D00" w:rsidP="00050B5D">
      <w:pPr>
        <w:spacing w:line="280" w:lineRule="atLeast"/>
        <w:jc w:val="both"/>
      </w:pPr>
      <w:bookmarkStart w:id="0" w:name="_GoBack"/>
      <w:bookmarkEnd w:id="0"/>
    </w:p>
    <w:p w14:paraId="23588D86" w14:textId="6CF547F3" w:rsidR="00CE6D00" w:rsidRDefault="001E2DF9" w:rsidP="00050B5D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Ältere Kinder kommen </w:t>
      </w:r>
      <w:r w:rsidR="00B27164">
        <w:rPr>
          <w:rFonts w:cs="Arial"/>
          <w:szCs w:val="22"/>
        </w:rPr>
        <w:t xml:space="preserve">voll </w:t>
      </w:r>
      <w:r>
        <w:rPr>
          <w:rFonts w:cs="Arial"/>
          <w:szCs w:val="22"/>
        </w:rPr>
        <w:t xml:space="preserve">auf ihre Kosten, wenn </w:t>
      </w:r>
      <w:r w:rsidRPr="001E2DF9">
        <w:rPr>
          <w:rFonts w:cs="Arial"/>
          <w:b/>
          <w:bCs/>
          <w:szCs w:val="22"/>
        </w:rPr>
        <w:t>Katja Brandis</w:t>
      </w:r>
      <w:r>
        <w:rPr>
          <w:rFonts w:cs="Arial"/>
          <w:szCs w:val="22"/>
        </w:rPr>
        <w:t>, Autorin der bekannten und verfilmten Reihe „</w:t>
      </w:r>
      <w:proofErr w:type="spellStart"/>
      <w:r>
        <w:rPr>
          <w:rFonts w:cs="Arial"/>
          <w:szCs w:val="22"/>
        </w:rPr>
        <w:t>Woodwalkers</w:t>
      </w:r>
      <w:proofErr w:type="spellEnd"/>
      <w:r>
        <w:rPr>
          <w:rFonts w:cs="Arial"/>
          <w:szCs w:val="22"/>
        </w:rPr>
        <w:t xml:space="preserve">“, gemeinsam mit Illustrator </w:t>
      </w:r>
      <w:r w:rsidRPr="001E2DF9">
        <w:rPr>
          <w:rFonts w:cs="Arial"/>
          <w:b/>
          <w:bCs/>
          <w:szCs w:val="22"/>
        </w:rPr>
        <w:t>Falk „Zapf“ Holzapfel</w:t>
      </w:r>
      <w:r>
        <w:rPr>
          <w:rFonts w:cs="Arial"/>
          <w:szCs w:val="22"/>
        </w:rPr>
        <w:t xml:space="preserve"> ihr neuestes Drachenabenteuer „Nico &amp; </w:t>
      </w:r>
      <w:proofErr w:type="spellStart"/>
      <w:r>
        <w:rPr>
          <w:rFonts w:cs="Arial"/>
          <w:szCs w:val="22"/>
        </w:rPr>
        <w:t>Daimon</w:t>
      </w:r>
      <w:proofErr w:type="spellEnd"/>
      <w:r>
        <w:rPr>
          <w:rFonts w:cs="Arial"/>
          <w:szCs w:val="22"/>
        </w:rPr>
        <w:t xml:space="preserve"> – </w:t>
      </w:r>
      <w:proofErr w:type="spellStart"/>
      <w:r>
        <w:rPr>
          <w:rFonts w:cs="Arial"/>
          <w:szCs w:val="22"/>
        </w:rPr>
        <w:t>Verflammt</w:t>
      </w:r>
      <w:proofErr w:type="spellEnd"/>
      <w:r>
        <w:rPr>
          <w:rFonts w:cs="Arial"/>
          <w:szCs w:val="22"/>
        </w:rPr>
        <w:t xml:space="preserve"> gute Freunde“ (Fischer Sauerländer)</w:t>
      </w:r>
      <w:r w:rsidR="00B27164">
        <w:rPr>
          <w:rFonts w:cs="Arial"/>
          <w:szCs w:val="22"/>
        </w:rPr>
        <w:t xml:space="preserve"> vorstell</w:t>
      </w:r>
      <w:r w:rsidR="006846FD">
        <w:rPr>
          <w:rFonts w:cs="Arial"/>
          <w:szCs w:val="22"/>
        </w:rPr>
        <w:t>t</w:t>
      </w:r>
      <w:r w:rsidR="00B27164">
        <w:rPr>
          <w:rFonts w:cs="Arial"/>
          <w:szCs w:val="22"/>
        </w:rPr>
        <w:t xml:space="preserve">. </w:t>
      </w:r>
      <w:r w:rsidR="00351F58">
        <w:rPr>
          <w:rFonts w:cs="Arial"/>
          <w:szCs w:val="22"/>
        </w:rPr>
        <w:t xml:space="preserve">Und </w:t>
      </w:r>
      <w:r w:rsidR="00351F58" w:rsidRPr="00351F58">
        <w:rPr>
          <w:rFonts w:cs="Arial"/>
          <w:b/>
          <w:bCs/>
          <w:szCs w:val="22"/>
        </w:rPr>
        <w:t>Anna Ruhe</w:t>
      </w:r>
      <w:r w:rsidR="00351F58">
        <w:rPr>
          <w:rFonts w:cs="Arial"/>
          <w:szCs w:val="22"/>
        </w:rPr>
        <w:t>, preisgekrönte Bestseller</w:t>
      </w:r>
      <w:r w:rsidR="00971E25">
        <w:rPr>
          <w:rFonts w:cs="Arial"/>
          <w:szCs w:val="22"/>
        </w:rPr>
        <w:t>-A</w:t>
      </w:r>
      <w:r w:rsidR="00351F58">
        <w:rPr>
          <w:rFonts w:cs="Arial"/>
          <w:szCs w:val="22"/>
        </w:rPr>
        <w:t>utorin der Reihe „Die Duftapotheke“ (Arena), signiert ihre Bücher</w:t>
      </w:r>
      <w:r w:rsidR="00B27164">
        <w:rPr>
          <w:rFonts w:cs="Arial"/>
          <w:szCs w:val="22"/>
        </w:rPr>
        <w:t xml:space="preserve"> </w:t>
      </w:r>
      <w:r w:rsidR="00351F58">
        <w:rPr>
          <w:rFonts w:cs="Arial"/>
          <w:szCs w:val="22"/>
        </w:rPr>
        <w:t xml:space="preserve">für alle </w:t>
      </w:r>
      <w:proofErr w:type="spellStart"/>
      <w:proofErr w:type="gramStart"/>
      <w:r w:rsidR="00351F58">
        <w:rPr>
          <w:rFonts w:cs="Arial"/>
          <w:szCs w:val="22"/>
        </w:rPr>
        <w:t>Freund:innen</w:t>
      </w:r>
      <w:proofErr w:type="spellEnd"/>
      <w:proofErr w:type="gramEnd"/>
      <w:r w:rsidR="00351F58">
        <w:rPr>
          <w:rFonts w:cs="Arial"/>
          <w:szCs w:val="22"/>
        </w:rPr>
        <w:t xml:space="preserve"> der magischen Zeitreisen in die Welt der Düfte und Flakons. </w:t>
      </w:r>
      <w:r w:rsidR="00506E37">
        <w:rPr>
          <w:rFonts w:cs="Arial"/>
          <w:szCs w:val="22"/>
        </w:rPr>
        <w:t>Einer der erfolgreichsten deutschen Fantasy</w:t>
      </w:r>
      <w:r w:rsidR="00971E25">
        <w:rPr>
          <w:rFonts w:cs="Arial"/>
          <w:szCs w:val="22"/>
        </w:rPr>
        <w:t>-A</w:t>
      </w:r>
      <w:r w:rsidR="00506E37">
        <w:rPr>
          <w:rFonts w:cs="Arial"/>
          <w:szCs w:val="22"/>
        </w:rPr>
        <w:t>utoren</w:t>
      </w:r>
      <w:r w:rsidR="006846FD">
        <w:rPr>
          <w:rFonts w:cs="Arial"/>
          <w:szCs w:val="22"/>
        </w:rPr>
        <w:t xml:space="preserve"> begeistert nun auch junge </w:t>
      </w:r>
      <w:proofErr w:type="spellStart"/>
      <w:r w:rsidR="006846FD">
        <w:rPr>
          <w:rFonts w:cs="Arial"/>
          <w:szCs w:val="22"/>
        </w:rPr>
        <w:t>Leser:innen</w:t>
      </w:r>
      <w:proofErr w:type="spellEnd"/>
      <w:r w:rsidR="006846FD">
        <w:rPr>
          <w:rFonts w:cs="Arial"/>
          <w:szCs w:val="22"/>
        </w:rPr>
        <w:t xml:space="preserve"> mit seinen mystischen literarischen Schöpfungen: </w:t>
      </w:r>
      <w:r w:rsidR="006846FD" w:rsidRPr="006846FD">
        <w:rPr>
          <w:rFonts w:cs="Arial"/>
          <w:b/>
          <w:bCs/>
          <w:szCs w:val="22"/>
        </w:rPr>
        <w:t>Markus Heitz</w:t>
      </w:r>
      <w:r w:rsidR="006846FD">
        <w:rPr>
          <w:rFonts w:cs="Arial"/>
          <w:szCs w:val="22"/>
        </w:rPr>
        <w:t xml:space="preserve"> ist mit dem brandneuen zweiten Band seiner „</w:t>
      </w:r>
      <w:proofErr w:type="spellStart"/>
      <w:r w:rsidR="006846FD">
        <w:rPr>
          <w:rFonts w:cs="Arial"/>
          <w:szCs w:val="22"/>
        </w:rPr>
        <w:t>Irida</w:t>
      </w:r>
      <w:proofErr w:type="spellEnd"/>
      <w:r w:rsidR="006846FD">
        <w:rPr>
          <w:rFonts w:cs="Arial"/>
          <w:szCs w:val="22"/>
        </w:rPr>
        <w:t xml:space="preserve">“-Saga (Oetinger) zu Besuch auf der Leipziger Buchmesse. </w:t>
      </w:r>
    </w:p>
    <w:p w14:paraId="5916E6BA" w14:textId="77777777" w:rsidR="006846FD" w:rsidRDefault="006846FD" w:rsidP="00050B5D">
      <w:pPr>
        <w:spacing w:line="280" w:lineRule="atLeast"/>
        <w:jc w:val="both"/>
        <w:rPr>
          <w:rFonts w:cs="Arial"/>
          <w:szCs w:val="22"/>
        </w:rPr>
      </w:pPr>
    </w:p>
    <w:p w14:paraId="7AA4A79D" w14:textId="5DF12E69" w:rsidR="006846FD" w:rsidRDefault="006846FD" w:rsidP="00050B5D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Jugendliche</w:t>
      </w:r>
      <w:r w:rsidR="006A4D62">
        <w:rPr>
          <w:rFonts w:cs="Arial"/>
          <w:szCs w:val="22"/>
        </w:rPr>
        <w:t>, deren Herzen bei spannender Romantik höherschlagen</w:t>
      </w:r>
      <w:r>
        <w:rPr>
          <w:rFonts w:cs="Arial"/>
          <w:szCs w:val="22"/>
        </w:rPr>
        <w:t xml:space="preserve">, </w:t>
      </w:r>
      <w:r w:rsidR="006A4D62">
        <w:rPr>
          <w:rFonts w:cs="Arial"/>
          <w:szCs w:val="22"/>
        </w:rPr>
        <w:t>sind goldrichtig in Halle</w:t>
      </w:r>
      <w:r w:rsidR="002D03E0">
        <w:rPr>
          <w:rFonts w:cs="Arial"/>
          <w:szCs w:val="22"/>
        </w:rPr>
        <w:t> </w:t>
      </w:r>
      <w:r w:rsidR="006A4D62">
        <w:rPr>
          <w:rFonts w:cs="Arial"/>
          <w:szCs w:val="22"/>
        </w:rPr>
        <w:t>3, wenn</w:t>
      </w:r>
      <w:r>
        <w:rPr>
          <w:rFonts w:cs="Arial"/>
          <w:szCs w:val="22"/>
        </w:rPr>
        <w:t xml:space="preserve"> Bestseller-Autorin </w:t>
      </w:r>
      <w:r w:rsidRPr="00E91DAC">
        <w:rPr>
          <w:rFonts w:cs="Arial"/>
          <w:b/>
          <w:bCs/>
          <w:szCs w:val="22"/>
        </w:rPr>
        <w:t xml:space="preserve">Yasmin </w:t>
      </w:r>
      <w:proofErr w:type="spellStart"/>
      <w:r w:rsidRPr="00E91DAC">
        <w:rPr>
          <w:rFonts w:cs="Arial"/>
          <w:b/>
          <w:bCs/>
          <w:szCs w:val="22"/>
        </w:rPr>
        <w:t>Shakarami</w:t>
      </w:r>
      <w:proofErr w:type="spellEnd"/>
      <w:r w:rsidR="006A4D62">
        <w:rPr>
          <w:rFonts w:cs="Arial"/>
          <w:szCs w:val="22"/>
        </w:rPr>
        <w:t xml:space="preserve"> </w:t>
      </w:r>
      <w:r w:rsidR="004E7818">
        <w:rPr>
          <w:rFonts w:cs="Arial"/>
          <w:szCs w:val="22"/>
        </w:rPr>
        <w:t>aus</w:t>
      </w:r>
      <w:r w:rsidR="006A4D62">
        <w:rPr>
          <w:rFonts w:cs="Arial"/>
          <w:szCs w:val="22"/>
        </w:rPr>
        <w:t xml:space="preserve"> ihrem</w:t>
      </w:r>
      <w:r w:rsidR="00971E25">
        <w:rPr>
          <w:rFonts w:cs="Arial"/>
          <w:szCs w:val="22"/>
        </w:rPr>
        <w:t xml:space="preserve"> bewegenden</w:t>
      </w:r>
      <w:r w:rsidR="006A4D62">
        <w:rPr>
          <w:rFonts w:cs="Arial"/>
          <w:szCs w:val="22"/>
        </w:rPr>
        <w:t xml:space="preserve"> neuesten Roman „Schattenlicht“ (</w:t>
      </w:r>
      <w:proofErr w:type="spellStart"/>
      <w:r w:rsidR="006A4D62">
        <w:rPr>
          <w:rFonts w:cs="Arial"/>
          <w:szCs w:val="22"/>
        </w:rPr>
        <w:t>cbj</w:t>
      </w:r>
      <w:proofErr w:type="spellEnd"/>
      <w:r w:rsidR="006A4D62">
        <w:rPr>
          <w:rFonts w:cs="Arial"/>
          <w:szCs w:val="22"/>
        </w:rPr>
        <w:t xml:space="preserve"> Jugendbuchverlag) erzählt. </w:t>
      </w:r>
      <w:r w:rsidR="00971E25">
        <w:rPr>
          <w:rFonts w:cs="Arial"/>
          <w:szCs w:val="22"/>
        </w:rPr>
        <w:t>Wer sich hingegen lieber in</w:t>
      </w:r>
      <w:r w:rsidR="004A5C00">
        <w:rPr>
          <w:rFonts w:cs="Arial"/>
          <w:szCs w:val="22"/>
        </w:rPr>
        <w:t xml:space="preserve"> einen rätselhaften KI-Kosmos</w:t>
      </w:r>
      <w:r w:rsidR="00971E25">
        <w:rPr>
          <w:rFonts w:cs="Arial"/>
          <w:szCs w:val="22"/>
        </w:rPr>
        <w:t xml:space="preserve"> stürzt, darf den Auftritt von </w:t>
      </w:r>
      <w:r w:rsidR="00971E25" w:rsidRPr="00971E25">
        <w:rPr>
          <w:rFonts w:cs="Arial"/>
          <w:b/>
          <w:bCs/>
          <w:szCs w:val="22"/>
        </w:rPr>
        <w:t xml:space="preserve">Ursula </w:t>
      </w:r>
      <w:proofErr w:type="spellStart"/>
      <w:r w:rsidR="00971E25" w:rsidRPr="00971E25">
        <w:rPr>
          <w:rFonts w:cs="Arial"/>
          <w:b/>
          <w:bCs/>
          <w:szCs w:val="22"/>
        </w:rPr>
        <w:t>Poznanski</w:t>
      </w:r>
      <w:proofErr w:type="spellEnd"/>
      <w:r w:rsidR="00971E25">
        <w:rPr>
          <w:rFonts w:cs="Arial"/>
          <w:szCs w:val="22"/>
        </w:rPr>
        <w:t xml:space="preserve"> auf keinen Fall verpassen: Die </w:t>
      </w:r>
      <w:r w:rsidR="005E5040">
        <w:rPr>
          <w:rFonts w:cs="Arial"/>
          <w:szCs w:val="22"/>
        </w:rPr>
        <w:t xml:space="preserve">Wiener </w:t>
      </w:r>
      <w:r w:rsidR="004A5C00">
        <w:rPr>
          <w:rFonts w:cs="Arial"/>
          <w:szCs w:val="22"/>
        </w:rPr>
        <w:t>Thriller-Queen</w:t>
      </w:r>
      <w:r w:rsidR="00971E25">
        <w:rPr>
          <w:rFonts w:cs="Arial"/>
          <w:szCs w:val="22"/>
        </w:rPr>
        <w:t xml:space="preserve"> stellt den dritten Band ihrer Reihe „Erebos“ (Loewe) vor, für die sie bereits mit dem Deutschen Jugendliteraturpreis ausgezeichnet wurde</w:t>
      </w:r>
      <w:r w:rsidR="005E5040">
        <w:rPr>
          <w:rFonts w:cs="Arial"/>
          <w:szCs w:val="22"/>
        </w:rPr>
        <w:t>.</w:t>
      </w:r>
    </w:p>
    <w:p w14:paraId="4AC393AD" w14:textId="77777777" w:rsidR="00804AF2" w:rsidRPr="00804AF2" w:rsidRDefault="00804AF2" w:rsidP="00577560">
      <w:pPr>
        <w:spacing w:line="280" w:lineRule="atLeast"/>
        <w:jc w:val="both"/>
        <w:rPr>
          <w:rFonts w:cs="Arial"/>
          <w:szCs w:val="22"/>
        </w:rPr>
      </w:pPr>
    </w:p>
    <w:p w14:paraId="61432A0A" w14:textId="2670A701" w:rsidR="008405E7" w:rsidRPr="00CA36DD" w:rsidRDefault="00907EE6" w:rsidP="00577560">
      <w:pPr>
        <w:spacing w:line="280" w:lineRule="atLeast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Noch mehr Faszination und geheimnisvolle Welten –</w:t>
      </w:r>
      <w:r w:rsidR="006A295D" w:rsidRPr="006A295D">
        <w:rPr>
          <w:rFonts w:cs="Arial"/>
          <w:b/>
          <w:bCs/>
          <w:szCs w:val="22"/>
        </w:rPr>
        <w:t xml:space="preserve"> Staunen</w:t>
      </w:r>
      <w:r w:rsidR="006A295D">
        <w:rPr>
          <w:rFonts w:cs="Arial"/>
          <w:b/>
          <w:bCs/>
          <w:szCs w:val="22"/>
        </w:rPr>
        <w:t>,</w:t>
      </w:r>
      <w:r w:rsidR="006A295D" w:rsidRPr="006A295D">
        <w:rPr>
          <w:rFonts w:cs="Arial"/>
          <w:b/>
          <w:bCs/>
          <w:szCs w:val="22"/>
        </w:rPr>
        <w:t xml:space="preserve"> Lernen und Entdecken</w:t>
      </w:r>
      <w:r w:rsidR="006A295D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in allen Hallen</w:t>
      </w:r>
    </w:p>
    <w:p w14:paraId="020D41C7" w14:textId="77777777" w:rsidR="00CA36DD" w:rsidRDefault="00CA36DD" w:rsidP="00577560">
      <w:pPr>
        <w:spacing w:line="280" w:lineRule="atLeast"/>
        <w:jc w:val="both"/>
        <w:rPr>
          <w:rFonts w:cs="Arial"/>
          <w:szCs w:val="22"/>
        </w:rPr>
      </w:pPr>
    </w:p>
    <w:p w14:paraId="160B16DA" w14:textId="7FAE4366" w:rsidR="00434A99" w:rsidRDefault="002D093F" w:rsidP="00DF1FB8">
      <w:pPr>
        <w:spacing w:line="280" w:lineRule="atLeast"/>
        <w:jc w:val="both"/>
      </w:pPr>
      <w:r>
        <w:t>Das umfangreiche Veranstaltungsprogramm der Themenwelt Kinder- und Jugendbuch</w:t>
      </w:r>
      <w:r w:rsidR="00DF1FB8">
        <w:t xml:space="preserve"> </w:t>
      </w:r>
      <w:r>
        <w:t>findet in</w:t>
      </w:r>
      <w:r w:rsidR="00DF1FB8">
        <w:t xml:space="preserve"> Halle</w:t>
      </w:r>
      <w:r w:rsidR="002D03E0">
        <w:t> </w:t>
      </w:r>
      <w:r w:rsidR="00DF1FB8">
        <w:t xml:space="preserve">3 unter anderem in den </w:t>
      </w:r>
      <w:r>
        <w:t>F</w:t>
      </w:r>
      <w:r w:rsidR="00DF1FB8">
        <w:t xml:space="preserve">oren </w:t>
      </w:r>
      <w:proofErr w:type="spellStart"/>
      <w:r w:rsidR="00DF1FB8" w:rsidRPr="002D093F">
        <w:rPr>
          <w:b/>
          <w:bCs/>
        </w:rPr>
        <w:t>Lesebude</w:t>
      </w:r>
      <w:proofErr w:type="spellEnd"/>
      <w:r w:rsidR="00DF1FB8">
        <w:t xml:space="preserve"> (für Kinder bis zehn Jahre) und </w:t>
      </w:r>
      <w:proofErr w:type="spellStart"/>
      <w:r w:rsidR="00DF1FB8" w:rsidRPr="002D093F">
        <w:rPr>
          <w:b/>
          <w:bCs/>
        </w:rPr>
        <w:t>Lesezelt</w:t>
      </w:r>
      <w:proofErr w:type="spellEnd"/>
      <w:r w:rsidR="00DF1FB8">
        <w:t xml:space="preserve"> (für Kinder und Jugendliche ab zehn Jahre</w:t>
      </w:r>
      <w:r>
        <w:t>n</w:t>
      </w:r>
      <w:r w:rsidR="00DF1FB8">
        <w:t xml:space="preserve">) </w:t>
      </w:r>
      <w:r>
        <w:t xml:space="preserve">sowie in der </w:t>
      </w:r>
      <w:r w:rsidRPr="002D093F">
        <w:rPr>
          <w:b/>
          <w:bCs/>
        </w:rPr>
        <w:t>Kinderbuchhandlung</w:t>
      </w:r>
      <w:r>
        <w:t xml:space="preserve"> statt. Junge </w:t>
      </w:r>
      <w:proofErr w:type="spellStart"/>
      <w:r>
        <w:t>Leser:innen</w:t>
      </w:r>
      <w:proofErr w:type="spellEnd"/>
      <w:r>
        <w:t xml:space="preserve"> werden aber auch in </w:t>
      </w:r>
      <w:r w:rsidR="00434A99">
        <w:t>allen</w:t>
      </w:r>
      <w:r>
        <w:t xml:space="preserve"> anderen Hallen fündig</w:t>
      </w:r>
      <w:r w:rsidR="005C47C7">
        <w:t>, wie</w:t>
      </w:r>
      <w:r>
        <w:t xml:space="preserve"> </w:t>
      </w:r>
      <w:r w:rsidR="00434A99">
        <w:t xml:space="preserve">zum </w:t>
      </w:r>
      <w:r>
        <w:t>Beispiel</w:t>
      </w:r>
      <w:r w:rsidR="00434A99">
        <w:t xml:space="preserve"> </w:t>
      </w:r>
      <w:r w:rsidR="005C47C7">
        <w:t>in Halle</w:t>
      </w:r>
      <w:r w:rsidR="002D03E0">
        <w:t> </w:t>
      </w:r>
      <w:r w:rsidR="005C47C7">
        <w:t xml:space="preserve">2, wo der </w:t>
      </w:r>
      <w:hyperlink r:id="rId10" w:history="1">
        <w:r w:rsidR="005C47C7" w:rsidRPr="005C47C7">
          <w:rPr>
            <w:rStyle w:val="Hyperlink"/>
          </w:rPr>
          <w:t>Audiobere</w:t>
        </w:r>
        <w:r w:rsidR="005C47C7" w:rsidRPr="005C47C7">
          <w:rPr>
            <w:rStyle w:val="Hyperlink"/>
          </w:rPr>
          <w:t>i</w:t>
        </w:r>
        <w:r w:rsidR="005C47C7" w:rsidRPr="005C47C7">
          <w:rPr>
            <w:rStyle w:val="Hyperlink"/>
          </w:rPr>
          <w:t>ch</w:t>
        </w:r>
      </w:hyperlink>
      <w:r w:rsidR="005C47C7">
        <w:t xml:space="preserve"> Hörgenuss für kleine </w:t>
      </w:r>
      <w:r w:rsidR="00E13222">
        <w:t xml:space="preserve">und heranwachsende </w:t>
      </w:r>
      <w:r w:rsidR="005C47C7">
        <w:t xml:space="preserve">Ohren bereithält, </w:t>
      </w:r>
      <w:r w:rsidR="00434A99">
        <w:t>oder</w:t>
      </w:r>
      <w:r>
        <w:t xml:space="preserve"> </w:t>
      </w:r>
      <w:r w:rsidR="00434A99">
        <w:t>in</w:t>
      </w:r>
      <w:r>
        <w:t xml:space="preserve"> Halle</w:t>
      </w:r>
      <w:r w:rsidR="002D03E0">
        <w:t> </w:t>
      </w:r>
      <w:r>
        <w:t xml:space="preserve">5, </w:t>
      </w:r>
      <w:r w:rsidR="00E13222">
        <w:t>in der</w:t>
      </w:r>
      <w:r w:rsidR="00434A99">
        <w:t xml:space="preserve"> sich</w:t>
      </w:r>
      <w:r>
        <w:t xml:space="preserve"> </w:t>
      </w:r>
      <w:r w:rsidR="005C47C7">
        <w:t xml:space="preserve">in diesem Jahr </w:t>
      </w:r>
      <w:r>
        <w:t xml:space="preserve">die </w:t>
      </w:r>
      <w:r w:rsidRPr="00434A99">
        <w:rPr>
          <w:b/>
          <w:bCs/>
        </w:rPr>
        <w:t>Große Bühne</w:t>
      </w:r>
      <w:r>
        <w:t xml:space="preserve"> </w:t>
      </w:r>
      <w:r w:rsidR="00434A99">
        <w:t xml:space="preserve">befindet, die mit zahlreichen Präsentationen, Shows, Wettbewerben und Verleihungen aufwartet. Hier </w:t>
      </w:r>
      <w:r w:rsidR="00012079">
        <w:t>wird</w:t>
      </w:r>
      <w:r w:rsidR="00434A99">
        <w:t xml:space="preserve"> </w:t>
      </w:r>
      <w:r w:rsidR="00E137A9">
        <w:t>beispielsweise</w:t>
      </w:r>
      <w:r w:rsidR="00434A99">
        <w:t xml:space="preserve"> </w:t>
      </w:r>
      <w:r w:rsidR="00012079">
        <w:t xml:space="preserve">der Arbeitskreis für Jugendliteratur e.V. </w:t>
      </w:r>
      <w:r w:rsidR="00434A99">
        <w:t xml:space="preserve">die Nominierten des </w:t>
      </w:r>
      <w:r w:rsidR="00434A99" w:rsidRPr="00CB53F8">
        <w:rPr>
          <w:b/>
          <w:bCs/>
        </w:rPr>
        <w:t>Deutschen Jugendliteraturpreises 2026</w:t>
      </w:r>
      <w:r w:rsidR="00434A99">
        <w:t xml:space="preserve"> bekannt geben</w:t>
      </w:r>
      <w:r w:rsidR="00012079">
        <w:t>. Di</w:t>
      </w:r>
      <w:r w:rsidR="00434A99">
        <w:t xml:space="preserve">e </w:t>
      </w:r>
      <w:proofErr w:type="spellStart"/>
      <w:proofErr w:type="gramStart"/>
      <w:r w:rsidR="00434A99">
        <w:t>Gewinner:innen</w:t>
      </w:r>
      <w:proofErr w:type="spellEnd"/>
      <w:proofErr w:type="gramEnd"/>
      <w:r w:rsidR="00434A99">
        <w:t xml:space="preserve"> der </w:t>
      </w:r>
      <w:r w:rsidR="00434A99" w:rsidRPr="00CB53F8">
        <w:rPr>
          <w:b/>
          <w:bCs/>
        </w:rPr>
        <w:t>Kranichsteiner Kinder- und Jugendliteraturstipendien</w:t>
      </w:r>
      <w:r w:rsidR="00434A99">
        <w:t xml:space="preserve"> </w:t>
      </w:r>
      <w:r w:rsidR="00012079">
        <w:t xml:space="preserve">stellt der Arbeitskreis in Halle 3 </w:t>
      </w:r>
      <w:r w:rsidR="00434A99">
        <w:t>vor.</w:t>
      </w:r>
    </w:p>
    <w:p w14:paraId="38D1A78F" w14:textId="60B02A8B" w:rsidR="00DF1FB8" w:rsidRDefault="00DF1FB8" w:rsidP="00577560">
      <w:pPr>
        <w:spacing w:line="280" w:lineRule="atLeast"/>
        <w:jc w:val="both"/>
        <w:rPr>
          <w:rFonts w:cs="Arial"/>
          <w:szCs w:val="22"/>
        </w:rPr>
      </w:pPr>
    </w:p>
    <w:p w14:paraId="78108875" w14:textId="3CB40E3B" w:rsidR="00561359" w:rsidRDefault="00E50EBE" w:rsidP="00577560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Jede Menge </w:t>
      </w:r>
      <w:r w:rsidR="00E137A9">
        <w:rPr>
          <w:rFonts w:cs="Arial"/>
          <w:szCs w:val="22"/>
        </w:rPr>
        <w:t>Angebote zum Mitmachen und Möglichkeiten, sich auf unterhaltsame</w:t>
      </w:r>
      <w:r w:rsidR="00907EE6">
        <w:rPr>
          <w:rFonts w:cs="Arial"/>
          <w:szCs w:val="22"/>
        </w:rPr>
        <w:t xml:space="preserve"> und spielerische</w:t>
      </w:r>
      <w:r w:rsidR="00E137A9">
        <w:rPr>
          <w:rFonts w:cs="Arial"/>
          <w:szCs w:val="22"/>
        </w:rPr>
        <w:t xml:space="preserve"> Art weiterzubilden</w:t>
      </w:r>
      <w:r w:rsidR="00561359">
        <w:rPr>
          <w:rFonts w:cs="Arial"/>
          <w:szCs w:val="22"/>
        </w:rPr>
        <w:t>,</w:t>
      </w:r>
      <w:r w:rsidR="00E137A9">
        <w:rPr>
          <w:rFonts w:cs="Arial"/>
          <w:szCs w:val="22"/>
        </w:rPr>
        <w:t xml:space="preserve"> biete</w:t>
      </w:r>
      <w:r w:rsidR="00561359">
        <w:rPr>
          <w:rFonts w:cs="Arial"/>
          <w:szCs w:val="22"/>
        </w:rPr>
        <w:t>n sowohl</w:t>
      </w:r>
      <w:r w:rsidR="00E137A9">
        <w:rPr>
          <w:rFonts w:cs="Arial"/>
          <w:szCs w:val="22"/>
        </w:rPr>
        <w:t xml:space="preserve"> der neue </w:t>
      </w:r>
      <w:hyperlink r:id="rId11" w:history="1">
        <w:r w:rsidR="00E137A9" w:rsidRPr="00561359">
          <w:rPr>
            <w:rStyle w:val="Hyperlink"/>
            <w:rFonts w:cs="Arial"/>
            <w:szCs w:val="22"/>
          </w:rPr>
          <w:t>Experimentierraum piks</w:t>
        </w:r>
      </w:hyperlink>
      <w:r w:rsidR="00561359">
        <w:rPr>
          <w:rFonts w:cs="Arial"/>
          <w:szCs w:val="22"/>
        </w:rPr>
        <w:t xml:space="preserve"> für Kinder bis </w:t>
      </w:r>
      <w:r w:rsidR="006A295D">
        <w:rPr>
          <w:rFonts w:cs="Arial"/>
          <w:szCs w:val="22"/>
        </w:rPr>
        <w:t xml:space="preserve">zu </w:t>
      </w:r>
      <w:r w:rsidR="00561359">
        <w:rPr>
          <w:rFonts w:cs="Arial"/>
          <w:szCs w:val="22"/>
        </w:rPr>
        <w:t>zehn Jahre</w:t>
      </w:r>
      <w:r w:rsidR="006A295D">
        <w:rPr>
          <w:rFonts w:cs="Arial"/>
          <w:szCs w:val="22"/>
        </w:rPr>
        <w:t>n</w:t>
      </w:r>
      <w:r w:rsidR="00561359">
        <w:rPr>
          <w:rFonts w:cs="Arial"/>
          <w:szCs w:val="22"/>
        </w:rPr>
        <w:t xml:space="preserve"> als auch der </w:t>
      </w:r>
      <w:hyperlink r:id="rId12" w:history="1">
        <w:proofErr w:type="spellStart"/>
        <w:r w:rsidR="00561359" w:rsidRPr="00561359">
          <w:rPr>
            <w:rStyle w:val="Hyperlink"/>
            <w:rFonts w:cs="Arial"/>
            <w:szCs w:val="22"/>
          </w:rPr>
          <w:t>JugendCampus</w:t>
        </w:r>
        <w:proofErr w:type="spellEnd"/>
        <w:r w:rsidR="00561359" w:rsidRPr="00561359">
          <w:rPr>
            <w:rStyle w:val="Hyperlink"/>
            <w:rFonts w:cs="Arial"/>
            <w:szCs w:val="22"/>
          </w:rPr>
          <w:t xml:space="preserve"> UVERSE</w:t>
        </w:r>
      </w:hyperlink>
      <w:r w:rsidR="00561359">
        <w:rPr>
          <w:rFonts w:cs="Arial"/>
          <w:szCs w:val="22"/>
        </w:rPr>
        <w:t xml:space="preserve"> für Jugendliche und junge Erwachsene zwischen zehn und 22 Jahren. Beide Veranstaltungsforen befinden sich im Bildungsbereich in Halle</w:t>
      </w:r>
      <w:r w:rsidR="002D03E0">
        <w:rPr>
          <w:rFonts w:cs="Arial"/>
          <w:szCs w:val="22"/>
        </w:rPr>
        <w:t> </w:t>
      </w:r>
      <w:r w:rsidR="00561359">
        <w:rPr>
          <w:rFonts w:cs="Arial"/>
          <w:szCs w:val="22"/>
        </w:rPr>
        <w:t>2.</w:t>
      </w:r>
    </w:p>
    <w:p w14:paraId="3EDB2600" w14:textId="77777777" w:rsidR="008903BE" w:rsidRPr="00A1449A" w:rsidRDefault="008903BE" w:rsidP="00050B5D">
      <w:pPr>
        <w:spacing w:line="280" w:lineRule="atLeast"/>
        <w:jc w:val="both"/>
        <w:rPr>
          <w:rFonts w:cs="Arial"/>
          <w:b/>
          <w:bCs/>
          <w:szCs w:val="22"/>
        </w:rPr>
      </w:pPr>
    </w:p>
    <w:p w14:paraId="6909885D" w14:textId="5E31D1FF" w:rsidR="006A790F" w:rsidRPr="001351EE" w:rsidRDefault="00050B5D" w:rsidP="006A790F">
      <w:pPr>
        <w:spacing w:line="280" w:lineRule="atLeast"/>
        <w:jc w:val="both"/>
        <w:rPr>
          <w:rFonts w:cs="Arial"/>
        </w:rPr>
      </w:pPr>
      <w:r w:rsidRPr="00A1449A">
        <w:t xml:space="preserve">Die Leipziger Buchmesse findet vom 19. bis 22. März 2026 statt. </w:t>
      </w:r>
      <w:r w:rsidR="006A790F">
        <w:rPr>
          <w:rFonts w:cs="Arial"/>
        </w:rPr>
        <w:t xml:space="preserve">Das Programm mit allen </w:t>
      </w:r>
      <w:proofErr w:type="spellStart"/>
      <w:proofErr w:type="gramStart"/>
      <w:r w:rsidR="006A790F">
        <w:rPr>
          <w:rFonts w:cs="Arial"/>
        </w:rPr>
        <w:t>Autor:innen</w:t>
      </w:r>
      <w:proofErr w:type="spellEnd"/>
      <w:proofErr w:type="gramEnd"/>
      <w:r w:rsidR="006A790F">
        <w:rPr>
          <w:rFonts w:cs="Arial"/>
        </w:rPr>
        <w:t xml:space="preserve"> wird ab </w:t>
      </w:r>
      <w:r w:rsidR="006A790F" w:rsidRPr="00FA72B8">
        <w:rPr>
          <w:rFonts w:cs="Arial"/>
        </w:rPr>
        <w:t>dem 19. Februar veröffentlicht</w:t>
      </w:r>
      <w:r w:rsidR="006A790F">
        <w:rPr>
          <w:rFonts w:cs="Arial"/>
        </w:rPr>
        <w:t>.</w:t>
      </w:r>
      <w:r w:rsidR="006A790F">
        <w:rPr>
          <w:rFonts w:cs="Arial"/>
        </w:rPr>
        <w:t xml:space="preserve"> </w:t>
      </w:r>
      <w:r w:rsidR="006A790F" w:rsidRPr="00A1449A">
        <w:t xml:space="preserve">Tickets sind im </w:t>
      </w:r>
      <w:hyperlink r:id="rId13" w:history="1">
        <w:r w:rsidR="006A790F" w:rsidRPr="00A1449A">
          <w:rPr>
            <w:rStyle w:val="Hyperlink"/>
          </w:rPr>
          <w:t>Online-Ticketshop</w:t>
        </w:r>
      </w:hyperlink>
      <w:r w:rsidR="006A790F" w:rsidRPr="00A1449A">
        <w:t xml:space="preserve"> erhältlich.</w:t>
      </w:r>
    </w:p>
    <w:p w14:paraId="037F639A" w14:textId="17503BC3" w:rsidR="00050B5D" w:rsidRPr="00A1449A" w:rsidRDefault="00050B5D" w:rsidP="00133561">
      <w:pPr>
        <w:spacing w:line="280" w:lineRule="atLeast"/>
        <w:jc w:val="both"/>
      </w:pPr>
    </w:p>
    <w:p w14:paraId="214A0DA0" w14:textId="77777777" w:rsidR="00050B5D" w:rsidRPr="00A1449A" w:rsidRDefault="00050B5D" w:rsidP="00BB2F06">
      <w:pPr>
        <w:spacing w:line="280" w:lineRule="atLeast"/>
        <w:jc w:val="both"/>
      </w:pPr>
    </w:p>
    <w:p w14:paraId="5A8FD21F" w14:textId="7A8D608F" w:rsidR="003C57EA" w:rsidRPr="00A1449A" w:rsidRDefault="006A790F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4" w:history="1">
        <w:r w:rsidR="004C3387" w:rsidRPr="00A1449A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A1449A" w:rsidRDefault="006A790F" w:rsidP="00BB2F06">
      <w:pPr>
        <w:spacing w:line="280" w:lineRule="atLeast"/>
        <w:jc w:val="both"/>
        <w:rPr>
          <w:bCs/>
          <w:szCs w:val="22"/>
        </w:rPr>
      </w:pPr>
      <w:hyperlink r:id="rId15" w:anchor="anchor_747722" w:history="1">
        <w:r w:rsidR="004C3387" w:rsidRPr="00A1449A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Pr="00A1449A" w:rsidRDefault="00866043">
      <w:pPr>
        <w:sectPr w:rsidR="00866043" w:rsidRPr="00A1449A">
          <w:headerReference w:type="default" r:id="rId16"/>
          <w:headerReference w:type="first" r:id="rId17"/>
          <w:footerReference w:type="first" r:id="rId18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Pr="00A1449A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Pr="00A1449A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 w:rsidRPr="00A1449A">
        <w:rPr>
          <w:rFonts w:eastAsiaTheme="minorEastAsia" w:cs="Arial"/>
          <w:b/>
          <w:sz w:val="20"/>
          <w:szCs w:val="22"/>
        </w:rPr>
        <w:t>Ansprechpartner für die Presse:</w:t>
      </w:r>
      <w:r w:rsidR="004C3EDC" w:rsidRPr="00A1449A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Pr="00A1449A" w:rsidRDefault="004C3387">
      <w:pPr>
        <w:jc w:val="both"/>
        <w:rPr>
          <w:rFonts w:cs="Arial"/>
          <w:sz w:val="20"/>
          <w:lang w:bidi="he-IL"/>
        </w:rPr>
      </w:pPr>
      <w:r w:rsidRPr="00A1449A"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Pr="00A1449A" w:rsidRDefault="004C3387">
      <w:pPr>
        <w:jc w:val="both"/>
        <w:rPr>
          <w:rFonts w:cs="Arial"/>
          <w:sz w:val="20"/>
          <w:lang w:bidi="he-IL"/>
        </w:rPr>
      </w:pPr>
      <w:r w:rsidRPr="00A1449A"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Pr="00A1449A" w:rsidRDefault="004C3387">
      <w:pPr>
        <w:jc w:val="both"/>
        <w:rPr>
          <w:rFonts w:cs="Arial"/>
          <w:sz w:val="20"/>
          <w:lang w:bidi="he-IL"/>
        </w:rPr>
      </w:pPr>
      <w:r w:rsidRPr="00A1449A">
        <w:rPr>
          <w:rFonts w:cs="Arial"/>
          <w:sz w:val="20"/>
          <w:lang w:bidi="he-IL"/>
        </w:rPr>
        <w:lastRenderedPageBreak/>
        <w:t xml:space="preserve">E-Mail: </w:t>
      </w:r>
      <w:hyperlink r:id="rId19">
        <w:r w:rsidRPr="00A1449A"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Pr="00A1449A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Pr="00A1449A" w:rsidRDefault="004C3387">
      <w:pPr>
        <w:jc w:val="both"/>
        <w:rPr>
          <w:rFonts w:cs="Arial"/>
          <w:b/>
          <w:sz w:val="20"/>
          <w:szCs w:val="22"/>
        </w:rPr>
      </w:pPr>
      <w:r w:rsidRPr="00A1449A">
        <w:rPr>
          <w:rFonts w:cs="Arial"/>
          <w:b/>
          <w:sz w:val="20"/>
          <w:szCs w:val="22"/>
        </w:rPr>
        <w:t>Leipziger Buchmesse im Internet:</w:t>
      </w:r>
      <w:r w:rsidRPr="00A1449A">
        <w:rPr>
          <w:rFonts w:cs="Arial"/>
          <w:b/>
          <w:sz w:val="20"/>
          <w:szCs w:val="22"/>
        </w:rPr>
        <w:tab/>
      </w:r>
    </w:p>
    <w:p w14:paraId="76C95273" w14:textId="77777777" w:rsidR="003C57EA" w:rsidRPr="00A1449A" w:rsidRDefault="006A790F">
      <w:pPr>
        <w:jc w:val="both"/>
        <w:rPr>
          <w:rFonts w:cs="Arial"/>
          <w:sz w:val="20"/>
          <w:szCs w:val="22"/>
        </w:rPr>
      </w:pPr>
      <w:hyperlink r:id="rId20">
        <w:r w:rsidR="004C3387" w:rsidRPr="00A1449A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Pr="00A1449A" w:rsidRDefault="006A790F">
      <w:pPr>
        <w:jc w:val="both"/>
        <w:rPr>
          <w:rStyle w:val="Hyperlink"/>
        </w:rPr>
      </w:pPr>
      <w:hyperlink r:id="rId21">
        <w:r w:rsidR="004C3387" w:rsidRPr="00A1449A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Pr="00A1449A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Pr="00A1449A" w:rsidRDefault="004C3387">
      <w:pPr>
        <w:jc w:val="both"/>
        <w:rPr>
          <w:b/>
        </w:rPr>
      </w:pPr>
      <w:r w:rsidRPr="00A1449A">
        <w:rPr>
          <w:rFonts w:cs="Arial"/>
          <w:b/>
          <w:sz w:val="20"/>
          <w:szCs w:val="22"/>
        </w:rPr>
        <w:t xml:space="preserve">Leipziger Buchmesse auf </w:t>
      </w:r>
      <w:proofErr w:type="spellStart"/>
      <w:r w:rsidRPr="00A1449A">
        <w:rPr>
          <w:rFonts w:cs="Arial"/>
          <w:b/>
          <w:sz w:val="20"/>
          <w:szCs w:val="22"/>
        </w:rPr>
        <w:t>Social</w:t>
      </w:r>
      <w:proofErr w:type="spellEnd"/>
      <w:r w:rsidRPr="00A1449A">
        <w:rPr>
          <w:rFonts w:cs="Arial"/>
          <w:b/>
          <w:sz w:val="20"/>
          <w:szCs w:val="22"/>
        </w:rPr>
        <w:t xml:space="preserve"> Media:</w:t>
      </w:r>
    </w:p>
    <w:p w14:paraId="67938C05" w14:textId="77777777" w:rsidR="003C57EA" w:rsidRPr="00A1449A" w:rsidRDefault="006A790F">
      <w:pPr>
        <w:jc w:val="both"/>
        <w:rPr>
          <w:rFonts w:cs="Arial"/>
          <w:sz w:val="20"/>
          <w:szCs w:val="22"/>
        </w:rPr>
      </w:pPr>
      <w:hyperlink r:id="rId22">
        <w:r w:rsidR="004C3387" w:rsidRPr="00A1449A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Pr="00A1449A" w:rsidRDefault="006A790F">
      <w:pPr>
        <w:jc w:val="both"/>
        <w:rPr>
          <w:rStyle w:val="Hyperlink"/>
          <w:rFonts w:cs="Arial"/>
          <w:sz w:val="20"/>
          <w:szCs w:val="22"/>
        </w:rPr>
      </w:pPr>
      <w:hyperlink r:id="rId23">
        <w:r w:rsidR="004C3387" w:rsidRPr="00A1449A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A1449A" w:rsidRDefault="006A790F" w:rsidP="002F1274">
      <w:pPr>
        <w:jc w:val="both"/>
        <w:rPr>
          <w:rStyle w:val="Hyperlink"/>
          <w:sz w:val="20"/>
          <w:szCs w:val="18"/>
        </w:rPr>
      </w:pPr>
      <w:hyperlink r:id="rId24" w:history="1">
        <w:r w:rsidR="002F1274" w:rsidRPr="00A1449A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681A6E" w:rsidRDefault="00C92ED8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5" w:history="1">
        <w:r w:rsidR="002F1274" w:rsidRPr="00681A6E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681A6E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681A6E" w:rsidRDefault="004C3387">
      <w:pPr>
        <w:pStyle w:val="KeinLeerraum"/>
        <w:rPr>
          <w:b/>
          <w:bCs/>
          <w:szCs w:val="16"/>
          <w:lang w:val="en-US"/>
        </w:rPr>
      </w:pPr>
      <w:r w:rsidRPr="00681A6E">
        <w:rPr>
          <w:b/>
          <w:bCs/>
          <w:sz w:val="20"/>
          <w:szCs w:val="16"/>
          <w:lang w:val="en-US"/>
        </w:rPr>
        <w:t>Manga</w:t>
      </w:r>
      <w:r w:rsidR="000669DA" w:rsidRPr="00681A6E">
        <w:rPr>
          <w:b/>
          <w:bCs/>
          <w:sz w:val="20"/>
          <w:szCs w:val="16"/>
          <w:lang w:val="en-US"/>
        </w:rPr>
        <w:t xml:space="preserve"> </w:t>
      </w:r>
      <w:r w:rsidRPr="00681A6E">
        <w:rPr>
          <w:b/>
          <w:bCs/>
          <w:sz w:val="20"/>
          <w:szCs w:val="16"/>
          <w:lang w:val="en-US"/>
        </w:rPr>
        <w:t>Comic</w:t>
      </w:r>
      <w:r w:rsidR="000669DA" w:rsidRPr="00681A6E">
        <w:rPr>
          <w:b/>
          <w:bCs/>
          <w:sz w:val="20"/>
          <w:szCs w:val="16"/>
          <w:lang w:val="en-US"/>
        </w:rPr>
        <w:t xml:space="preserve"> </w:t>
      </w:r>
      <w:r w:rsidRPr="00681A6E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681A6E" w:rsidRDefault="00C92ED8">
      <w:pPr>
        <w:pStyle w:val="KeinLeerraum"/>
        <w:rPr>
          <w:sz w:val="20"/>
          <w:lang w:val="en-US"/>
        </w:rPr>
      </w:pPr>
      <w:hyperlink r:id="rId26" w:tgtFrame="_blank">
        <w:r w:rsidR="004C3387" w:rsidRPr="00681A6E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681A6E" w:rsidRDefault="00C92ED8">
      <w:pPr>
        <w:pStyle w:val="KeinLeerraum"/>
        <w:rPr>
          <w:sz w:val="20"/>
          <w:lang w:val="en-US"/>
        </w:rPr>
      </w:pPr>
      <w:hyperlink r:id="rId27" w:tgtFrame="_blank">
        <w:r w:rsidR="004C3387" w:rsidRPr="00681A6E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Pr="00681A6E" w:rsidRDefault="00C92ED8">
      <w:pPr>
        <w:pStyle w:val="KeinLeerraum"/>
        <w:rPr>
          <w:rStyle w:val="Hyperlink"/>
          <w:sz w:val="20"/>
          <w:lang w:val="en-US"/>
        </w:rPr>
      </w:pPr>
      <w:hyperlink r:id="rId28" w:tgtFrame="_blank">
        <w:r w:rsidR="004C3387" w:rsidRPr="00681A6E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Pr="00A1449A" w:rsidRDefault="006A790F">
      <w:pPr>
        <w:pStyle w:val="KeinLeerraum"/>
        <w:rPr>
          <w:sz w:val="20"/>
        </w:rPr>
      </w:pPr>
      <w:hyperlink r:id="rId29" w:history="1">
        <w:r w:rsidR="008A2FD9" w:rsidRPr="00A1449A">
          <w:rPr>
            <w:rStyle w:val="Hyperlink"/>
            <w:sz w:val="20"/>
          </w:rPr>
          <w:t>https://www.tiktok.com/@mangacomiccon</w:t>
        </w:r>
      </w:hyperlink>
    </w:p>
    <w:p w14:paraId="69C09632" w14:textId="77777777" w:rsidR="008A2FD9" w:rsidRPr="00A1449A" w:rsidRDefault="008A2FD9">
      <w:pPr>
        <w:pStyle w:val="KeinLeerraum"/>
        <w:rPr>
          <w:sz w:val="20"/>
        </w:rPr>
      </w:pPr>
    </w:p>
    <w:sectPr w:rsidR="008A2FD9" w:rsidRPr="00A1449A">
      <w:headerReference w:type="first" r:id="rId30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0DFE42" w16cex:dateUtc="2026-01-23T08:07:00Z"/>
  <w16cex:commentExtensible w16cex:durableId="0B276A99" w16cex:dateUtc="2026-01-19T17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32B82" w14:textId="77777777" w:rsidR="00AF09A4" w:rsidRDefault="00AF09A4">
      <w:r>
        <w:separator/>
      </w:r>
    </w:p>
  </w:endnote>
  <w:endnote w:type="continuationSeparator" w:id="0">
    <w:p w14:paraId="1AEDA6A3" w14:textId="77777777" w:rsidR="00AF09A4" w:rsidRDefault="00A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DB818" w14:textId="77777777" w:rsidR="00AF09A4" w:rsidRDefault="00AF09A4">
      <w:r>
        <w:separator/>
      </w:r>
    </w:p>
  </w:footnote>
  <w:footnote w:type="continuationSeparator" w:id="0">
    <w:p w14:paraId="4E4D8712" w14:textId="77777777" w:rsidR="00AF09A4" w:rsidRDefault="00AF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B7EA9"/>
    <w:multiLevelType w:val="hybridMultilevel"/>
    <w:tmpl w:val="32A2F7F6"/>
    <w:lvl w:ilvl="0" w:tplc="352E9B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2079"/>
    <w:rsid w:val="00012655"/>
    <w:rsid w:val="000144E0"/>
    <w:rsid w:val="0002173A"/>
    <w:rsid w:val="00022CEE"/>
    <w:rsid w:val="00025FB5"/>
    <w:rsid w:val="00027398"/>
    <w:rsid w:val="00031D4B"/>
    <w:rsid w:val="00031F56"/>
    <w:rsid w:val="00035458"/>
    <w:rsid w:val="00050B5D"/>
    <w:rsid w:val="000514B5"/>
    <w:rsid w:val="00051B1A"/>
    <w:rsid w:val="000546FC"/>
    <w:rsid w:val="00056ADB"/>
    <w:rsid w:val="00063139"/>
    <w:rsid w:val="000669DA"/>
    <w:rsid w:val="00066BAC"/>
    <w:rsid w:val="00070401"/>
    <w:rsid w:val="00071A71"/>
    <w:rsid w:val="000A1F10"/>
    <w:rsid w:val="000A4ED3"/>
    <w:rsid w:val="000A7B8C"/>
    <w:rsid w:val="000A7CE0"/>
    <w:rsid w:val="000D05CB"/>
    <w:rsid w:val="000D6894"/>
    <w:rsid w:val="000D6C86"/>
    <w:rsid w:val="000D6EB1"/>
    <w:rsid w:val="000E2857"/>
    <w:rsid w:val="000F15DE"/>
    <w:rsid w:val="000F1820"/>
    <w:rsid w:val="000F56F3"/>
    <w:rsid w:val="000F5B63"/>
    <w:rsid w:val="000F6160"/>
    <w:rsid w:val="000F7327"/>
    <w:rsid w:val="001108D7"/>
    <w:rsid w:val="0011141E"/>
    <w:rsid w:val="001114B5"/>
    <w:rsid w:val="00114A3A"/>
    <w:rsid w:val="001237AD"/>
    <w:rsid w:val="00127442"/>
    <w:rsid w:val="00133561"/>
    <w:rsid w:val="00133D5F"/>
    <w:rsid w:val="001406C7"/>
    <w:rsid w:val="00146E61"/>
    <w:rsid w:val="00153742"/>
    <w:rsid w:val="00153BEC"/>
    <w:rsid w:val="0015647B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47BC"/>
    <w:rsid w:val="00174BF4"/>
    <w:rsid w:val="00187769"/>
    <w:rsid w:val="001907DE"/>
    <w:rsid w:val="001932B9"/>
    <w:rsid w:val="00196C93"/>
    <w:rsid w:val="00196DB1"/>
    <w:rsid w:val="00196FE9"/>
    <w:rsid w:val="001A087C"/>
    <w:rsid w:val="001A2487"/>
    <w:rsid w:val="001B6554"/>
    <w:rsid w:val="001C264E"/>
    <w:rsid w:val="001C27A6"/>
    <w:rsid w:val="001C52F1"/>
    <w:rsid w:val="001D5A1B"/>
    <w:rsid w:val="001D6EAB"/>
    <w:rsid w:val="001D7A4C"/>
    <w:rsid w:val="001D7F2A"/>
    <w:rsid w:val="001E2A64"/>
    <w:rsid w:val="001E2DF9"/>
    <w:rsid w:val="001E5547"/>
    <w:rsid w:val="001F0DB6"/>
    <w:rsid w:val="001F36A7"/>
    <w:rsid w:val="001F53BA"/>
    <w:rsid w:val="001F7C9C"/>
    <w:rsid w:val="002035AB"/>
    <w:rsid w:val="002045BE"/>
    <w:rsid w:val="00213781"/>
    <w:rsid w:val="00213C4B"/>
    <w:rsid w:val="00214B97"/>
    <w:rsid w:val="0021707F"/>
    <w:rsid w:val="00225F81"/>
    <w:rsid w:val="00226C69"/>
    <w:rsid w:val="00227490"/>
    <w:rsid w:val="0023008B"/>
    <w:rsid w:val="00237028"/>
    <w:rsid w:val="0024523B"/>
    <w:rsid w:val="0024794A"/>
    <w:rsid w:val="00251462"/>
    <w:rsid w:val="00251C83"/>
    <w:rsid w:val="002552CE"/>
    <w:rsid w:val="00255460"/>
    <w:rsid w:val="002565B5"/>
    <w:rsid w:val="00261915"/>
    <w:rsid w:val="002669F2"/>
    <w:rsid w:val="00272A11"/>
    <w:rsid w:val="00277D26"/>
    <w:rsid w:val="00277F59"/>
    <w:rsid w:val="002835B1"/>
    <w:rsid w:val="00286DF6"/>
    <w:rsid w:val="00287F84"/>
    <w:rsid w:val="00291ACF"/>
    <w:rsid w:val="002939AB"/>
    <w:rsid w:val="002A6377"/>
    <w:rsid w:val="002C1394"/>
    <w:rsid w:val="002C2810"/>
    <w:rsid w:val="002C53C8"/>
    <w:rsid w:val="002C7044"/>
    <w:rsid w:val="002C7E25"/>
    <w:rsid w:val="002D03E0"/>
    <w:rsid w:val="002D093F"/>
    <w:rsid w:val="002D340F"/>
    <w:rsid w:val="002E11A2"/>
    <w:rsid w:val="002E14BD"/>
    <w:rsid w:val="002E6075"/>
    <w:rsid w:val="002F1274"/>
    <w:rsid w:val="002F2451"/>
    <w:rsid w:val="00301531"/>
    <w:rsid w:val="00302442"/>
    <w:rsid w:val="003029ED"/>
    <w:rsid w:val="00303B4D"/>
    <w:rsid w:val="003040F3"/>
    <w:rsid w:val="0030477D"/>
    <w:rsid w:val="00305F6C"/>
    <w:rsid w:val="00312FF8"/>
    <w:rsid w:val="00315D26"/>
    <w:rsid w:val="0032305C"/>
    <w:rsid w:val="0033214F"/>
    <w:rsid w:val="003325D4"/>
    <w:rsid w:val="00334E4A"/>
    <w:rsid w:val="00342DEC"/>
    <w:rsid w:val="00347CC7"/>
    <w:rsid w:val="003510FE"/>
    <w:rsid w:val="00351F58"/>
    <w:rsid w:val="0035584A"/>
    <w:rsid w:val="00362533"/>
    <w:rsid w:val="00366A14"/>
    <w:rsid w:val="003678DB"/>
    <w:rsid w:val="003736ED"/>
    <w:rsid w:val="00373A5C"/>
    <w:rsid w:val="00375398"/>
    <w:rsid w:val="00382BDF"/>
    <w:rsid w:val="00383B84"/>
    <w:rsid w:val="00391BA0"/>
    <w:rsid w:val="00392B14"/>
    <w:rsid w:val="00395942"/>
    <w:rsid w:val="00396852"/>
    <w:rsid w:val="0039718E"/>
    <w:rsid w:val="003A0689"/>
    <w:rsid w:val="003A0B61"/>
    <w:rsid w:val="003A2E74"/>
    <w:rsid w:val="003A7477"/>
    <w:rsid w:val="003A7DA1"/>
    <w:rsid w:val="003B17D5"/>
    <w:rsid w:val="003B2A36"/>
    <w:rsid w:val="003C1992"/>
    <w:rsid w:val="003C57EA"/>
    <w:rsid w:val="003C5CA4"/>
    <w:rsid w:val="003D0028"/>
    <w:rsid w:val="003D2143"/>
    <w:rsid w:val="003D2C02"/>
    <w:rsid w:val="003E1B0D"/>
    <w:rsid w:val="003E314A"/>
    <w:rsid w:val="003E41FC"/>
    <w:rsid w:val="003E71BE"/>
    <w:rsid w:val="003E7331"/>
    <w:rsid w:val="003E786B"/>
    <w:rsid w:val="0040528F"/>
    <w:rsid w:val="00412A5B"/>
    <w:rsid w:val="0041332D"/>
    <w:rsid w:val="004134F7"/>
    <w:rsid w:val="00417254"/>
    <w:rsid w:val="004175FB"/>
    <w:rsid w:val="00417F34"/>
    <w:rsid w:val="00422A89"/>
    <w:rsid w:val="004242E1"/>
    <w:rsid w:val="00427DF1"/>
    <w:rsid w:val="00432B03"/>
    <w:rsid w:val="0043335A"/>
    <w:rsid w:val="00434A99"/>
    <w:rsid w:val="00434EAC"/>
    <w:rsid w:val="00445F6F"/>
    <w:rsid w:val="00446F05"/>
    <w:rsid w:val="0045296F"/>
    <w:rsid w:val="00455291"/>
    <w:rsid w:val="00463069"/>
    <w:rsid w:val="00467CE0"/>
    <w:rsid w:val="00471392"/>
    <w:rsid w:val="00471805"/>
    <w:rsid w:val="004760A1"/>
    <w:rsid w:val="004905CB"/>
    <w:rsid w:val="0049362E"/>
    <w:rsid w:val="00497C27"/>
    <w:rsid w:val="004A5C00"/>
    <w:rsid w:val="004A6BBF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5889"/>
    <w:rsid w:val="004E5A73"/>
    <w:rsid w:val="004E7818"/>
    <w:rsid w:val="004F048A"/>
    <w:rsid w:val="004F27DE"/>
    <w:rsid w:val="004F29AD"/>
    <w:rsid w:val="004F449B"/>
    <w:rsid w:val="004F7A88"/>
    <w:rsid w:val="00506E37"/>
    <w:rsid w:val="00513DCC"/>
    <w:rsid w:val="00523D7E"/>
    <w:rsid w:val="00525BE0"/>
    <w:rsid w:val="00543BAC"/>
    <w:rsid w:val="00543FFE"/>
    <w:rsid w:val="00544370"/>
    <w:rsid w:val="005520BC"/>
    <w:rsid w:val="0055523C"/>
    <w:rsid w:val="0055611D"/>
    <w:rsid w:val="005562C9"/>
    <w:rsid w:val="00557E93"/>
    <w:rsid w:val="005609EA"/>
    <w:rsid w:val="00561359"/>
    <w:rsid w:val="00561942"/>
    <w:rsid w:val="00562F8E"/>
    <w:rsid w:val="00566A39"/>
    <w:rsid w:val="00575F04"/>
    <w:rsid w:val="00577560"/>
    <w:rsid w:val="0058535D"/>
    <w:rsid w:val="00585BB5"/>
    <w:rsid w:val="005872AB"/>
    <w:rsid w:val="0058749B"/>
    <w:rsid w:val="005932A6"/>
    <w:rsid w:val="005A092E"/>
    <w:rsid w:val="005A6BC8"/>
    <w:rsid w:val="005B4CCD"/>
    <w:rsid w:val="005C071E"/>
    <w:rsid w:val="005C47C7"/>
    <w:rsid w:val="005D0344"/>
    <w:rsid w:val="005D4A7C"/>
    <w:rsid w:val="005D6F14"/>
    <w:rsid w:val="005E5040"/>
    <w:rsid w:val="005F587E"/>
    <w:rsid w:val="005F5EA4"/>
    <w:rsid w:val="005F61FB"/>
    <w:rsid w:val="005F7150"/>
    <w:rsid w:val="0060051A"/>
    <w:rsid w:val="00601F54"/>
    <w:rsid w:val="006032F9"/>
    <w:rsid w:val="00607C96"/>
    <w:rsid w:val="006146B1"/>
    <w:rsid w:val="00615F60"/>
    <w:rsid w:val="00616ED2"/>
    <w:rsid w:val="00620899"/>
    <w:rsid w:val="0063311D"/>
    <w:rsid w:val="00646461"/>
    <w:rsid w:val="00646B8E"/>
    <w:rsid w:val="00651702"/>
    <w:rsid w:val="006523F7"/>
    <w:rsid w:val="00657365"/>
    <w:rsid w:val="0066121C"/>
    <w:rsid w:val="00665EC1"/>
    <w:rsid w:val="00667DA5"/>
    <w:rsid w:val="00674E10"/>
    <w:rsid w:val="00681A6E"/>
    <w:rsid w:val="006829E0"/>
    <w:rsid w:val="00682ABE"/>
    <w:rsid w:val="006846FD"/>
    <w:rsid w:val="00694771"/>
    <w:rsid w:val="0069613E"/>
    <w:rsid w:val="006962ED"/>
    <w:rsid w:val="00697268"/>
    <w:rsid w:val="006A295D"/>
    <w:rsid w:val="006A4D62"/>
    <w:rsid w:val="006A790F"/>
    <w:rsid w:val="006B3061"/>
    <w:rsid w:val="006B4F8A"/>
    <w:rsid w:val="006C0B62"/>
    <w:rsid w:val="006C0D30"/>
    <w:rsid w:val="006C0D6C"/>
    <w:rsid w:val="006C1202"/>
    <w:rsid w:val="006C2140"/>
    <w:rsid w:val="006D607B"/>
    <w:rsid w:val="006E1DB1"/>
    <w:rsid w:val="006E4C25"/>
    <w:rsid w:val="006F3EF3"/>
    <w:rsid w:val="00701AE8"/>
    <w:rsid w:val="007200F7"/>
    <w:rsid w:val="00720421"/>
    <w:rsid w:val="00723C75"/>
    <w:rsid w:val="0072486C"/>
    <w:rsid w:val="00732F38"/>
    <w:rsid w:val="00733978"/>
    <w:rsid w:val="00735678"/>
    <w:rsid w:val="0074060D"/>
    <w:rsid w:val="00740F0D"/>
    <w:rsid w:val="007437F6"/>
    <w:rsid w:val="0074659F"/>
    <w:rsid w:val="00747CDE"/>
    <w:rsid w:val="00761FA5"/>
    <w:rsid w:val="00766EC7"/>
    <w:rsid w:val="00767050"/>
    <w:rsid w:val="007674EC"/>
    <w:rsid w:val="00770891"/>
    <w:rsid w:val="00771B6B"/>
    <w:rsid w:val="0078021D"/>
    <w:rsid w:val="007902CA"/>
    <w:rsid w:val="0079513F"/>
    <w:rsid w:val="00795278"/>
    <w:rsid w:val="00795F1D"/>
    <w:rsid w:val="00796AFD"/>
    <w:rsid w:val="007A402B"/>
    <w:rsid w:val="007A5623"/>
    <w:rsid w:val="007A6A4E"/>
    <w:rsid w:val="007A70BC"/>
    <w:rsid w:val="007A7130"/>
    <w:rsid w:val="007A7B9A"/>
    <w:rsid w:val="007A7F1B"/>
    <w:rsid w:val="007B09E3"/>
    <w:rsid w:val="007B7F04"/>
    <w:rsid w:val="007C215F"/>
    <w:rsid w:val="007C444D"/>
    <w:rsid w:val="007C7763"/>
    <w:rsid w:val="007D79AA"/>
    <w:rsid w:val="007E147E"/>
    <w:rsid w:val="007E48E5"/>
    <w:rsid w:val="007E766A"/>
    <w:rsid w:val="007F156E"/>
    <w:rsid w:val="007F2326"/>
    <w:rsid w:val="007F3466"/>
    <w:rsid w:val="007F550E"/>
    <w:rsid w:val="007F5943"/>
    <w:rsid w:val="00804AF2"/>
    <w:rsid w:val="0080699D"/>
    <w:rsid w:val="00814D2C"/>
    <w:rsid w:val="00816D82"/>
    <w:rsid w:val="008405E7"/>
    <w:rsid w:val="00842252"/>
    <w:rsid w:val="00846F7F"/>
    <w:rsid w:val="00856C9E"/>
    <w:rsid w:val="00856D18"/>
    <w:rsid w:val="0086190F"/>
    <w:rsid w:val="00861F11"/>
    <w:rsid w:val="00866043"/>
    <w:rsid w:val="00872213"/>
    <w:rsid w:val="008903BE"/>
    <w:rsid w:val="00890857"/>
    <w:rsid w:val="0089442B"/>
    <w:rsid w:val="008961C5"/>
    <w:rsid w:val="00897C00"/>
    <w:rsid w:val="008A2FD9"/>
    <w:rsid w:val="008A5BF5"/>
    <w:rsid w:val="008A6D8F"/>
    <w:rsid w:val="008B017A"/>
    <w:rsid w:val="008B63FB"/>
    <w:rsid w:val="008B6A85"/>
    <w:rsid w:val="008C27CA"/>
    <w:rsid w:val="008C719A"/>
    <w:rsid w:val="008D6529"/>
    <w:rsid w:val="008E1D7A"/>
    <w:rsid w:val="008E6A03"/>
    <w:rsid w:val="008F0157"/>
    <w:rsid w:val="008F17BA"/>
    <w:rsid w:val="008F6AAF"/>
    <w:rsid w:val="0090209B"/>
    <w:rsid w:val="00905704"/>
    <w:rsid w:val="00906FCC"/>
    <w:rsid w:val="00907EE6"/>
    <w:rsid w:val="0092221A"/>
    <w:rsid w:val="009313DC"/>
    <w:rsid w:val="00934218"/>
    <w:rsid w:val="009348DE"/>
    <w:rsid w:val="0093621D"/>
    <w:rsid w:val="009378DF"/>
    <w:rsid w:val="009412EA"/>
    <w:rsid w:val="009433AF"/>
    <w:rsid w:val="009506C2"/>
    <w:rsid w:val="00953B5C"/>
    <w:rsid w:val="00955E39"/>
    <w:rsid w:val="00955F0B"/>
    <w:rsid w:val="00964A31"/>
    <w:rsid w:val="00970461"/>
    <w:rsid w:val="00971E25"/>
    <w:rsid w:val="00984519"/>
    <w:rsid w:val="0098563A"/>
    <w:rsid w:val="009900E7"/>
    <w:rsid w:val="00991E16"/>
    <w:rsid w:val="00991E4F"/>
    <w:rsid w:val="009921CC"/>
    <w:rsid w:val="00992AD0"/>
    <w:rsid w:val="009936A6"/>
    <w:rsid w:val="00995184"/>
    <w:rsid w:val="00996542"/>
    <w:rsid w:val="00996F8C"/>
    <w:rsid w:val="00996FF0"/>
    <w:rsid w:val="009A135F"/>
    <w:rsid w:val="009B2430"/>
    <w:rsid w:val="009B2F69"/>
    <w:rsid w:val="009B767F"/>
    <w:rsid w:val="009C1DAB"/>
    <w:rsid w:val="009D1B58"/>
    <w:rsid w:val="009D2DE7"/>
    <w:rsid w:val="009D4661"/>
    <w:rsid w:val="009D4A7D"/>
    <w:rsid w:val="009D72D0"/>
    <w:rsid w:val="009E01DA"/>
    <w:rsid w:val="009E32DF"/>
    <w:rsid w:val="009E59FD"/>
    <w:rsid w:val="00A0662A"/>
    <w:rsid w:val="00A1449A"/>
    <w:rsid w:val="00A2140D"/>
    <w:rsid w:val="00A21F9D"/>
    <w:rsid w:val="00A31EF7"/>
    <w:rsid w:val="00A33B92"/>
    <w:rsid w:val="00A34662"/>
    <w:rsid w:val="00A40796"/>
    <w:rsid w:val="00A430CA"/>
    <w:rsid w:val="00A5774B"/>
    <w:rsid w:val="00A60BFF"/>
    <w:rsid w:val="00A619B2"/>
    <w:rsid w:val="00A620D4"/>
    <w:rsid w:val="00A63C51"/>
    <w:rsid w:val="00A72B71"/>
    <w:rsid w:val="00A73268"/>
    <w:rsid w:val="00A748B1"/>
    <w:rsid w:val="00A764F2"/>
    <w:rsid w:val="00A7757F"/>
    <w:rsid w:val="00A87AA6"/>
    <w:rsid w:val="00A87B42"/>
    <w:rsid w:val="00AA0C99"/>
    <w:rsid w:val="00AA0FC7"/>
    <w:rsid w:val="00AA46AD"/>
    <w:rsid w:val="00AB1314"/>
    <w:rsid w:val="00AB4506"/>
    <w:rsid w:val="00AB457E"/>
    <w:rsid w:val="00AD0418"/>
    <w:rsid w:val="00AD1757"/>
    <w:rsid w:val="00AD6079"/>
    <w:rsid w:val="00AE08D7"/>
    <w:rsid w:val="00AE0BFA"/>
    <w:rsid w:val="00AE1B49"/>
    <w:rsid w:val="00AE31EB"/>
    <w:rsid w:val="00AE5F94"/>
    <w:rsid w:val="00AE795B"/>
    <w:rsid w:val="00AF0336"/>
    <w:rsid w:val="00AF09A4"/>
    <w:rsid w:val="00AF5D88"/>
    <w:rsid w:val="00AF6062"/>
    <w:rsid w:val="00B012C5"/>
    <w:rsid w:val="00B020A8"/>
    <w:rsid w:val="00B055A5"/>
    <w:rsid w:val="00B07C1F"/>
    <w:rsid w:val="00B26516"/>
    <w:rsid w:val="00B27164"/>
    <w:rsid w:val="00B277AB"/>
    <w:rsid w:val="00B277AF"/>
    <w:rsid w:val="00B30D3C"/>
    <w:rsid w:val="00B312A9"/>
    <w:rsid w:val="00B4226F"/>
    <w:rsid w:val="00B444EB"/>
    <w:rsid w:val="00B44DC3"/>
    <w:rsid w:val="00B47E8F"/>
    <w:rsid w:val="00B611B4"/>
    <w:rsid w:val="00B63995"/>
    <w:rsid w:val="00B63CB3"/>
    <w:rsid w:val="00B66ED0"/>
    <w:rsid w:val="00B70C5D"/>
    <w:rsid w:val="00B7135F"/>
    <w:rsid w:val="00B72F67"/>
    <w:rsid w:val="00B84C9C"/>
    <w:rsid w:val="00B86061"/>
    <w:rsid w:val="00B8691A"/>
    <w:rsid w:val="00B931A6"/>
    <w:rsid w:val="00B9554D"/>
    <w:rsid w:val="00B95AA3"/>
    <w:rsid w:val="00BA06F1"/>
    <w:rsid w:val="00BA0BE2"/>
    <w:rsid w:val="00BA3819"/>
    <w:rsid w:val="00BA66E5"/>
    <w:rsid w:val="00BB2F06"/>
    <w:rsid w:val="00BB4838"/>
    <w:rsid w:val="00BB4AB9"/>
    <w:rsid w:val="00BC0931"/>
    <w:rsid w:val="00BC1740"/>
    <w:rsid w:val="00BC4255"/>
    <w:rsid w:val="00BC469F"/>
    <w:rsid w:val="00BC6808"/>
    <w:rsid w:val="00BC707E"/>
    <w:rsid w:val="00BC7559"/>
    <w:rsid w:val="00BD2AAC"/>
    <w:rsid w:val="00BD4FE3"/>
    <w:rsid w:val="00BD6404"/>
    <w:rsid w:val="00BD67C1"/>
    <w:rsid w:val="00BE2370"/>
    <w:rsid w:val="00BE432F"/>
    <w:rsid w:val="00BE48DD"/>
    <w:rsid w:val="00BE4EF8"/>
    <w:rsid w:val="00BE5387"/>
    <w:rsid w:val="00BE5C08"/>
    <w:rsid w:val="00BF2993"/>
    <w:rsid w:val="00C0399E"/>
    <w:rsid w:val="00C039C2"/>
    <w:rsid w:val="00C03A68"/>
    <w:rsid w:val="00C0406F"/>
    <w:rsid w:val="00C06C17"/>
    <w:rsid w:val="00C06F52"/>
    <w:rsid w:val="00C1064E"/>
    <w:rsid w:val="00C1475B"/>
    <w:rsid w:val="00C16EA0"/>
    <w:rsid w:val="00C16FB7"/>
    <w:rsid w:val="00C227C6"/>
    <w:rsid w:val="00C25647"/>
    <w:rsid w:val="00C31213"/>
    <w:rsid w:val="00C33A92"/>
    <w:rsid w:val="00C36091"/>
    <w:rsid w:val="00C369CA"/>
    <w:rsid w:val="00C414D7"/>
    <w:rsid w:val="00C422BB"/>
    <w:rsid w:val="00C46B32"/>
    <w:rsid w:val="00C47DD9"/>
    <w:rsid w:val="00C60D3C"/>
    <w:rsid w:val="00C70B95"/>
    <w:rsid w:val="00C73342"/>
    <w:rsid w:val="00C73FB2"/>
    <w:rsid w:val="00C75D6A"/>
    <w:rsid w:val="00C766B1"/>
    <w:rsid w:val="00C77596"/>
    <w:rsid w:val="00C77BD8"/>
    <w:rsid w:val="00C835AC"/>
    <w:rsid w:val="00C83E77"/>
    <w:rsid w:val="00C90ECF"/>
    <w:rsid w:val="00C911D7"/>
    <w:rsid w:val="00C91AE0"/>
    <w:rsid w:val="00C92ED8"/>
    <w:rsid w:val="00CA032F"/>
    <w:rsid w:val="00CA03E0"/>
    <w:rsid w:val="00CA0785"/>
    <w:rsid w:val="00CA2236"/>
    <w:rsid w:val="00CA2BBC"/>
    <w:rsid w:val="00CA36DD"/>
    <w:rsid w:val="00CB53F8"/>
    <w:rsid w:val="00CB66DD"/>
    <w:rsid w:val="00CC05F6"/>
    <w:rsid w:val="00CC1087"/>
    <w:rsid w:val="00CC6066"/>
    <w:rsid w:val="00CC774E"/>
    <w:rsid w:val="00CD2BB5"/>
    <w:rsid w:val="00CD47FB"/>
    <w:rsid w:val="00CD6D91"/>
    <w:rsid w:val="00CD7440"/>
    <w:rsid w:val="00CE4647"/>
    <w:rsid w:val="00CE6D00"/>
    <w:rsid w:val="00CF17C7"/>
    <w:rsid w:val="00CF3A42"/>
    <w:rsid w:val="00CF65B3"/>
    <w:rsid w:val="00CF6D4A"/>
    <w:rsid w:val="00D0392F"/>
    <w:rsid w:val="00D056BF"/>
    <w:rsid w:val="00D07900"/>
    <w:rsid w:val="00D11A84"/>
    <w:rsid w:val="00D1224F"/>
    <w:rsid w:val="00D14987"/>
    <w:rsid w:val="00D229F6"/>
    <w:rsid w:val="00D267F3"/>
    <w:rsid w:val="00D322A7"/>
    <w:rsid w:val="00D34E35"/>
    <w:rsid w:val="00D353CC"/>
    <w:rsid w:val="00D37E22"/>
    <w:rsid w:val="00D41399"/>
    <w:rsid w:val="00D43C6F"/>
    <w:rsid w:val="00D46D1E"/>
    <w:rsid w:val="00D46D53"/>
    <w:rsid w:val="00D53E3C"/>
    <w:rsid w:val="00D54E47"/>
    <w:rsid w:val="00D54F15"/>
    <w:rsid w:val="00D57E73"/>
    <w:rsid w:val="00D602A7"/>
    <w:rsid w:val="00D6046D"/>
    <w:rsid w:val="00D627AC"/>
    <w:rsid w:val="00D6282D"/>
    <w:rsid w:val="00D62941"/>
    <w:rsid w:val="00D67837"/>
    <w:rsid w:val="00D71F5B"/>
    <w:rsid w:val="00D73CB2"/>
    <w:rsid w:val="00D80788"/>
    <w:rsid w:val="00D81431"/>
    <w:rsid w:val="00D84B26"/>
    <w:rsid w:val="00D8706A"/>
    <w:rsid w:val="00D8730E"/>
    <w:rsid w:val="00D87B68"/>
    <w:rsid w:val="00D916CD"/>
    <w:rsid w:val="00D92548"/>
    <w:rsid w:val="00D95D19"/>
    <w:rsid w:val="00D95EE9"/>
    <w:rsid w:val="00D961FA"/>
    <w:rsid w:val="00DA17FD"/>
    <w:rsid w:val="00DA3DA2"/>
    <w:rsid w:val="00DA4529"/>
    <w:rsid w:val="00DA58CE"/>
    <w:rsid w:val="00DB0A25"/>
    <w:rsid w:val="00DB0AAD"/>
    <w:rsid w:val="00DB6DEB"/>
    <w:rsid w:val="00DC2F12"/>
    <w:rsid w:val="00DC6375"/>
    <w:rsid w:val="00DD284E"/>
    <w:rsid w:val="00DE10EE"/>
    <w:rsid w:val="00DE3854"/>
    <w:rsid w:val="00DE55D8"/>
    <w:rsid w:val="00DE7904"/>
    <w:rsid w:val="00DF1FB8"/>
    <w:rsid w:val="00DF2739"/>
    <w:rsid w:val="00DF2DE1"/>
    <w:rsid w:val="00DF3FC1"/>
    <w:rsid w:val="00E01931"/>
    <w:rsid w:val="00E055C0"/>
    <w:rsid w:val="00E074EC"/>
    <w:rsid w:val="00E10FDE"/>
    <w:rsid w:val="00E11AD8"/>
    <w:rsid w:val="00E11B2D"/>
    <w:rsid w:val="00E13222"/>
    <w:rsid w:val="00E137A9"/>
    <w:rsid w:val="00E156BC"/>
    <w:rsid w:val="00E17112"/>
    <w:rsid w:val="00E2057A"/>
    <w:rsid w:val="00E21FB5"/>
    <w:rsid w:val="00E22893"/>
    <w:rsid w:val="00E24F71"/>
    <w:rsid w:val="00E2504A"/>
    <w:rsid w:val="00E257D4"/>
    <w:rsid w:val="00E27315"/>
    <w:rsid w:val="00E31758"/>
    <w:rsid w:val="00E3631F"/>
    <w:rsid w:val="00E37846"/>
    <w:rsid w:val="00E413CF"/>
    <w:rsid w:val="00E44D11"/>
    <w:rsid w:val="00E50EBE"/>
    <w:rsid w:val="00E5147F"/>
    <w:rsid w:val="00E551A2"/>
    <w:rsid w:val="00E6229F"/>
    <w:rsid w:val="00E647F2"/>
    <w:rsid w:val="00E6516D"/>
    <w:rsid w:val="00E67DC5"/>
    <w:rsid w:val="00E70751"/>
    <w:rsid w:val="00E72EA8"/>
    <w:rsid w:val="00E77D98"/>
    <w:rsid w:val="00E823D5"/>
    <w:rsid w:val="00E8464E"/>
    <w:rsid w:val="00E85FA6"/>
    <w:rsid w:val="00E86741"/>
    <w:rsid w:val="00E91A37"/>
    <w:rsid w:val="00E91DAC"/>
    <w:rsid w:val="00E927FA"/>
    <w:rsid w:val="00E929D7"/>
    <w:rsid w:val="00E9653C"/>
    <w:rsid w:val="00EB2281"/>
    <w:rsid w:val="00EB58A1"/>
    <w:rsid w:val="00EC171F"/>
    <w:rsid w:val="00EC5D85"/>
    <w:rsid w:val="00EC6C8F"/>
    <w:rsid w:val="00ED1441"/>
    <w:rsid w:val="00ED3466"/>
    <w:rsid w:val="00ED7C05"/>
    <w:rsid w:val="00EF005C"/>
    <w:rsid w:val="00F131D3"/>
    <w:rsid w:val="00F131D6"/>
    <w:rsid w:val="00F21BE8"/>
    <w:rsid w:val="00F24260"/>
    <w:rsid w:val="00F25904"/>
    <w:rsid w:val="00F32570"/>
    <w:rsid w:val="00F36AF8"/>
    <w:rsid w:val="00F4415B"/>
    <w:rsid w:val="00F53F25"/>
    <w:rsid w:val="00F56E58"/>
    <w:rsid w:val="00F61A9A"/>
    <w:rsid w:val="00F637FE"/>
    <w:rsid w:val="00F710D7"/>
    <w:rsid w:val="00F90A56"/>
    <w:rsid w:val="00F95054"/>
    <w:rsid w:val="00F970F7"/>
    <w:rsid w:val="00FA0227"/>
    <w:rsid w:val="00FA08F5"/>
    <w:rsid w:val="00FA4792"/>
    <w:rsid w:val="00FA5741"/>
    <w:rsid w:val="00FA739A"/>
    <w:rsid w:val="00FB52A2"/>
    <w:rsid w:val="00FB611B"/>
    <w:rsid w:val="00FC50D5"/>
    <w:rsid w:val="00FC77B2"/>
    <w:rsid w:val="00FC789A"/>
    <w:rsid w:val="00FD44F7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ipziger-buchmesse.de/de/besuchen/tickets-preise/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manga-comic-con.de/d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log.leipziger-buchmesse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ipziger-buchmesse.de/de/erleben/themenwelten/kinder-jugend-und-bildung/jugendcampus-uverse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www.threads.net/@leipzigerbuchmesse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www.leipziger-buchmesse.de/" TargetMode="External"/><Relationship Id="rId29" Type="http://schemas.openxmlformats.org/officeDocument/2006/relationships/hyperlink" Target="https://www.tiktok.com/@mangacomicc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ipziger-buchmesse.de/de/erleben/themenwelten/kinder-jugend-und-bildung/piks-experimentierraum" TargetMode="External"/><Relationship Id="rId24" Type="http://schemas.openxmlformats.org/officeDocument/2006/relationships/hyperlink" Target="https://www.linkedin.com/company/leipziger-buchmesse/" TargetMode="External"/><Relationship Id="rId32" Type="http://schemas.openxmlformats.org/officeDocument/2006/relationships/theme" Target="theme/theme1.xml"/><Relationship Id="rId37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www.leipziger-messe.de/de/medien/pressematerial/" TargetMode="External"/><Relationship Id="rId23" Type="http://schemas.openxmlformats.org/officeDocument/2006/relationships/hyperlink" Target="http://www.instagram.com/leipzigerbuchmesse" TargetMode="External"/><Relationship Id="rId28" Type="http://schemas.openxmlformats.org/officeDocument/2006/relationships/hyperlink" Target="https://www.instagram.com/mangacomiccon/?hl=de" TargetMode="External"/><Relationship Id="rId10" Type="http://schemas.openxmlformats.org/officeDocument/2006/relationships/hyperlink" Target="https://www.leipziger-buchmesse.de/de/erleben/themenwelten/audio-film-und-medien/" TargetMode="External"/><Relationship Id="rId19" Type="http://schemas.openxmlformats.org/officeDocument/2006/relationships/hyperlink" Target="mailto:f.wisotzki@leipziger-messe.d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nga-comic-con.de/de/" TargetMode="External"/><Relationship Id="rId14" Type="http://schemas.openxmlformats.org/officeDocument/2006/relationships/hyperlink" Target="https://www.leipziger-buchmesse.de/de/medien/pressemeldung-abbinder/index" TargetMode="External"/><Relationship Id="rId22" Type="http://schemas.openxmlformats.org/officeDocument/2006/relationships/hyperlink" Target="http://www.facebook.com/leipzigerbuchmesse" TargetMode="External"/><Relationship Id="rId27" Type="http://schemas.openxmlformats.org/officeDocument/2006/relationships/hyperlink" Target="https://www.facebook.com/mangacomiccon/?locale=de_DE" TargetMode="External"/><Relationship Id="rId30" Type="http://schemas.openxmlformats.org/officeDocument/2006/relationships/header" Target="header3.xml"/><Relationship Id="rId8" Type="http://schemas.openxmlformats.org/officeDocument/2006/relationships/hyperlink" Target="https://www.leipziger-buchmesse.de/de/erleben/themenwelten/literatur-und-sachbuch/phantasti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DCD5-7ADA-4034-AB69-81EE0565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72778CB5.dotm</Template>
  <TotalTime>0</TotalTime>
  <Pages>3</Pages>
  <Words>1085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Katrin Kuhn</cp:lastModifiedBy>
  <cp:revision>6</cp:revision>
  <cp:lastPrinted>2019-11-18T15:35:00Z</cp:lastPrinted>
  <dcterms:created xsi:type="dcterms:W3CDTF">2026-01-23T07:59:00Z</dcterms:created>
  <dcterms:modified xsi:type="dcterms:W3CDTF">2026-01-23T12:52:00Z</dcterms:modified>
  <dc:language>de-DE</dc:language>
</cp:coreProperties>
</file>